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text" w:horzAnchor="margin" w:tblpY="253"/>
        <w:tblW w:w="15382" w:type="dxa"/>
        <w:tblLook w:val="04A0" w:firstRow="1" w:lastRow="0" w:firstColumn="1" w:lastColumn="0" w:noHBand="0" w:noVBand="1"/>
      </w:tblPr>
      <w:tblGrid>
        <w:gridCol w:w="1433"/>
        <w:gridCol w:w="3481"/>
        <w:gridCol w:w="4986"/>
        <w:gridCol w:w="5482"/>
      </w:tblGrid>
      <w:tr w:rsidR="00E628EE" w14:paraId="6EA27440" w14:textId="77777777" w:rsidTr="002F3321">
        <w:trPr>
          <w:trHeight w:val="497"/>
        </w:trPr>
        <w:tc>
          <w:tcPr>
            <w:tcW w:w="4914" w:type="dxa"/>
            <w:gridSpan w:val="2"/>
            <w:tcBorders>
              <w:top w:val="single" w:sz="18" w:space="0" w:color="92D050"/>
              <w:left w:val="single" w:sz="18" w:space="0" w:color="92D050"/>
              <w:bottom w:val="single" w:sz="18" w:space="0" w:color="92D050"/>
              <w:right w:val="single" w:sz="18" w:space="0" w:color="92D050"/>
            </w:tcBorders>
          </w:tcPr>
          <w:p w14:paraId="6EA2743D" w14:textId="77777777" w:rsidR="00F85EAD" w:rsidRPr="00F32C40" w:rsidRDefault="00867BA9" w:rsidP="00F85EAD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Science</w:t>
            </w:r>
          </w:p>
        </w:tc>
        <w:tc>
          <w:tcPr>
            <w:tcW w:w="4986" w:type="dxa"/>
            <w:tcBorders>
              <w:top w:val="single" w:sz="18" w:space="0" w:color="92D050"/>
              <w:left w:val="single" w:sz="18" w:space="0" w:color="92D050"/>
              <w:bottom w:val="single" w:sz="18" w:space="0" w:color="92D050"/>
              <w:right w:val="single" w:sz="18" w:space="0" w:color="92D050"/>
            </w:tcBorders>
          </w:tcPr>
          <w:p w14:paraId="6EA2743E" w14:textId="77777777" w:rsidR="00F85EAD" w:rsidRPr="00F32C40" w:rsidRDefault="002E1644" w:rsidP="00F85EAD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Everyday </w:t>
            </w:r>
            <w:r w:rsidR="002D01FA">
              <w:rPr>
                <w:sz w:val="32"/>
                <w:szCs w:val="32"/>
              </w:rPr>
              <w:t>Materials</w:t>
            </w:r>
            <w:r w:rsidR="00F722B4">
              <w:rPr>
                <w:sz w:val="32"/>
                <w:szCs w:val="32"/>
              </w:rPr>
              <w:t xml:space="preserve"> </w:t>
            </w:r>
          </w:p>
        </w:tc>
        <w:tc>
          <w:tcPr>
            <w:tcW w:w="5482" w:type="dxa"/>
            <w:tcBorders>
              <w:top w:val="single" w:sz="18" w:space="0" w:color="92D050"/>
              <w:left w:val="single" w:sz="18" w:space="0" w:color="92D050"/>
              <w:bottom w:val="single" w:sz="18" w:space="0" w:color="92D050"/>
              <w:right w:val="single" w:sz="18" w:space="0" w:color="4472C4" w:themeColor="accent5"/>
            </w:tcBorders>
          </w:tcPr>
          <w:p w14:paraId="6EA2743F" w14:textId="33C7DFDE" w:rsidR="00F85EAD" w:rsidRPr="00F32C40" w:rsidRDefault="00F85EAD" w:rsidP="00F85EAD">
            <w:pPr>
              <w:jc w:val="center"/>
              <w:rPr>
                <w:sz w:val="32"/>
                <w:szCs w:val="32"/>
              </w:rPr>
            </w:pPr>
            <w:r w:rsidRPr="00F32C40">
              <w:rPr>
                <w:sz w:val="32"/>
                <w:szCs w:val="32"/>
              </w:rPr>
              <w:t xml:space="preserve">Year </w:t>
            </w:r>
            <w:r w:rsidR="00066465">
              <w:rPr>
                <w:sz w:val="32"/>
                <w:szCs w:val="32"/>
              </w:rPr>
              <w:t>1/</w:t>
            </w:r>
            <w:r w:rsidRPr="00F32C40">
              <w:rPr>
                <w:sz w:val="32"/>
                <w:szCs w:val="32"/>
              </w:rPr>
              <w:t>2</w:t>
            </w:r>
          </w:p>
        </w:tc>
      </w:tr>
      <w:tr w:rsidR="00E628EE" w14:paraId="6EA27443" w14:textId="77777777" w:rsidTr="009548AB">
        <w:trPr>
          <w:trHeight w:val="418"/>
        </w:trPr>
        <w:tc>
          <w:tcPr>
            <w:tcW w:w="4914" w:type="dxa"/>
            <w:gridSpan w:val="2"/>
            <w:tcBorders>
              <w:top w:val="single" w:sz="18" w:space="0" w:color="92D050"/>
              <w:left w:val="single" w:sz="18" w:space="0" w:color="92D050"/>
              <w:right w:val="single" w:sz="18" w:space="0" w:color="92D050"/>
            </w:tcBorders>
            <w:shd w:val="clear" w:color="auto" w:fill="92D050"/>
          </w:tcPr>
          <w:p w14:paraId="6EA27441" w14:textId="77777777" w:rsidR="009548AB" w:rsidRPr="00F85EAD" w:rsidRDefault="009548AB" w:rsidP="00F85EAD">
            <w:pPr>
              <w:jc w:val="center"/>
              <w:rPr>
                <w:sz w:val="28"/>
                <w:szCs w:val="28"/>
              </w:rPr>
            </w:pPr>
            <w:r w:rsidRPr="00F85EAD">
              <w:rPr>
                <w:sz w:val="28"/>
                <w:szCs w:val="28"/>
              </w:rPr>
              <w:t>Key Vocabulary</w:t>
            </w:r>
          </w:p>
        </w:tc>
        <w:tc>
          <w:tcPr>
            <w:tcW w:w="10468" w:type="dxa"/>
            <w:gridSpan w:val="2"/>
            <w:tcBorders>
              <w:top w:val="single" w:sz="18" w:space="0" w:color="92D050"/>
              <w:left w:val="single" w:sz="18" w:space="0" w:color="92D050"/>
              <w:bottom w:val="single" w:sz="18" w:space="0" w:color="92D050"/>
              <w:right w:val="single" w:sz="18" w:space="0" w:color="4472C4" w:themeColor="accent5"/>
            </w:tcBorders>
            <w:shd w:val="clear" w:color="auto" w:fill="92D050"/>
          </w:tcPr>
          <w:p w14:paraId="6EA27442" w14:textId="15E423E3" w:rsidR="009548AB" w:rsidRPr="00F85EAD" w:rsidRDefault="007D7FFD" w:rsidP="00561F41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5AF4B380" wp14:editId="4A9461E1">
                  <wp:simplePos x="0" y="0"/>
                  <wp:positionH relativeFrom="column">
                    <wp:posOffset>5819140</wp:posOffset>
                  </wp:positionH>
                  <wp:positionV relativeFrom="paragraph">
                    <wp:posOffset>-422910</wp:posOffset>
                  </wp:positionV>
                  <wp:extent cx="676103" cy="708660"/>
                  <wp:effectExtent l="0" t="0" r="0" b="0"/>
                  <wp:wrapNone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103" cy="7086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548AB">
              <w:rPr>
                <w:sz w:val="28"/>
                <w:szCs w:val="28"/>
              </w:rPr>
              <w:t>Key Knowledge</w:t>
            </w:r>
            <w:r w:rsidR="009548AB" w:rsidRPr="00F85EAD">
              <w:rPr>
                <w:sz w:val="28"/>
                <w:szCs w:val="28"/>
              </w:rPr>
              <w:t xml:space="preserve"> and facts</w:t>
            </w:r>
          </w:p>
        </w:tc>
      </w:tr>
      <w:tr w:rsidR="00E628EE" w14:paraId="6EA2745F" w14:textId="77777777" w:rsidTr="003A459D">
        <w:trPr>
          <w:trHeight w:val="390"/>
        </w:trPr>
        <w:tc>
          <w:tcPr>
            <w:tcW w:w="1433" w:type="dxa"/>
            <w:tcBorders>
              <w:top w:val="single" w:sz="18" w:space="0" w:color="92D050"/>
              <w:left w:val="single" w:sz="18" w:space="0" w:color="92D050"/>
              <w:right w:val="single" w:sz="18" w:space="0" w:color="92D050"/>
            </w:tcBorders>
          </w:tcPr>
          <w:p w14:paraId="6EA27444" w14:textId="77777777" w:rsidR="008363B6" w:rsidRPr="00982323" w:rsidRDefault="008363B6" w:rsidP="00F85EAD">
            <w:pPr>
              <w:jc w:val="center"/>
              <w:rPr>
                <w:b/>
                <w:caps/>
              </w:rPr>
            </w:pPr>
            <w:r w:rsidRPr="00982323">
              <w:rPr>
                <w:b/>
                <w:caps/>
              </w:rPr>
              <w:t>word</w:t>
            </w:r>
          </w:p>
        </w:tc>
        <w:tc>
          <w:tcPr>
            <w:tcW w:w="3481" w:type="dxa"/>
            <w:tcBorders>
              <w:top w:val="single" w:sz="18" w:space="0" w:color="92D050"/>
              <w:left w:val="single" w:sz="18" w:space="0" w:color="92D050"/>
              <w:right w:val="single" w:sz="18" w:space="0" w:color="92D050"/>
            </w:tcBorders>
          </w:tcPr>
          <w:p w14:paraId="6EA27445" w14:textId="77777777" w:rsidR="008363B6" w:rsidRPr="00982323" w:rsidRDefault="008363B6" w:rsidP="00F85EAD">
            <w:pPr>
              <w:jc w:val="center"/>
              <w:rPr>
                <w:b/>
                <w:caps/>
              </w:rPr>
            </w:pPr>
            <w:r w:rsidRPr="00982323">
              <w:rPr>
                <w:b/>
                <w:caps/>
              </w:rPr>
              <w:t>definition</w:t>
            </w:r>
          </w:p>
        </w:tc>
        <w:tc>
          <w:tcPr>
            <w:tcW w:w="4986" w:type="dxa"/>
            <w:vMerge w:val="restart"/>
            <w:tcBorders>
              <w:top w:val="single" w:sz="18" w:space="0" w:color="92D050"/>
              <w:left w:val="single" w:sz="18" w:space="0" w:color="92D050"/>
              <w:right w:val="single" w:sz="18" w:space="0" w:color="92D050"/>
            </w:tcBorders>
          </w:tcPr>
          <w:p w14:paraId="6EA27446" w14:textId="77777777" w:rsidR="008363B6" w:rsidRDefault="008363B6" w:rsidP="002F3321">
            <w:pPr>
              <w:pStyle w:val="ListParagraph"/>
              <w:numPr>
                <w:ilvl w:val="0"/>
                <w:numId w:val="11"/>
              </w:numPr>
              <w:ind w:left="489"/>
            </w:pPr>
            <w:r>
              <w:t>Metals are often strong, shiny, hard and long-lasting. Metals can be hammered into different shapes.</w:t>
            </w:r>
          </w:p>
          <w:p w14:paraId="6EA27447" w14:textId="77777777" w:rsidR="008363B6" w:rsidRDefault="008363B6" w:rsidP="002F3321">
            <w:pPr>
              <w:pStyle w:val="ListParagraph"/>
              <w:numPr>
                <w:ilvl w:val="0"/>
                <w:numId w:val="11"/>
              </w:numPr>
              <w:ind w:left="489"/>
            </w:pPr>
            <w:r>
              <w:t>Wood is hard, stiff and strong and can be carved into any shape. Wood is long-lasting and is a natural product. Wood is flammable.</w:t>
            </w:r>
          </w:p>
          <w:p w14:paraId="6EA27448" w14:textId="77777777" w:rsidR="008363B6" w:rsidRDefault="008363B6" w:rsidP="002F3321">
            <w:pPr>
              <w:pStyle w:val="ListParagraph"/>
              <w:numPr>
                <w:ilvl w:val="0"/>
                <w:numId w:val="11"/>
              </w:numPr>
              <w:ind w:left="489"/>
            </w:pPr>
            <w:r>
              <w:t>Glass can be strong, but thin glass shatters. Glass is transparent and waterproof. It can be made into different shapes.</w:t>
            </w:r>
          </w:p>
          <w:p w14:paraId="6EA27449" w14:textId="77777777" w:rsidR="008363B6" w:rsidRDefault="008363B6" w:rsidP="002F3321">
            <w:pPr>
              <w:pStyle w:val="ListParagraph"/>
              <w:numPr>
                <w:ilvl w:val="0"/>
                <w:numId w:val="11"/>
              </w:numPr>
              <w:ind w:left="489"/>
            </w:pPr>
            <w:r>
              <w:t>Plastic can be tough or flexible and can be made into any shape. Plastics can be coloured or transparent. Plastic is waterproof.</w:t>
            </w:r>
          </w:p>
          <w:p w14:paraId="6EA2744A" w14:textId="77777777" w:rsidR="008363B6" w:rsidRDefault="008363B6" w:rsidP="002F3321">
            <w:pPr>
              <w:pStyle w:val="ListParagraph"/>
              <w:numPr>
                <w:ilvl w:val="0"/>
                <w:numId w:val="11"/>
              </w:numPr>
              <w:ind w:left="489"/>
            </w:pPr>
            <w:r>
              <w:t>Bricks are very hard and strong. They are difficult to break. Bricks are thick and store heat well.</w:t>
            </w:r>
          </w:p>
          <w:p w14:paraId="6EA2744B" w14:textId="77777777" w:rsidR="008363B6" w:rsidRDefault="008363B6" w:rsidP="002F3321">
            <w:pPr>
              <w:pStyle w:val="ListParagraph"/>
              <w:numPr>
                <w:ilvl w:val="0"/>
                <w:numId w:val="11"/>
              </w:numPr>
              <w:ind w:left="489"/>
            </w:pPr>
            <w:r>
              <w:t>Paper is often thin and can be made into lots of different shapes (flexible). Paper can be torn. It goes soggy when wet.</w:t>
            </w:r>
          </w:p>
          <w:p w14:paraId="6EA2744C" w14:textId="77777777" w:rsidR="008363B6" w:rsidRDefault="008363B6" w:rsidP="002F3321">
            <w:pPr>
              <w:pStyle w:val="ListParagraph"/>
              <w:numPr>
                <w:ilvl w:val="0"/>
                <w:numId w:val="11"/>
              </w:numPr>
              <w:ind w:left="489"/>
            </w:pPr>
            <w:r>
              <w:t>Cardboard is often thin but is firmer and tougher than paper. Cardboard is more difficult to tear. It goes soggy when wet.</w:t>
            </w:r>
          </w:p>
          <w:p w14:paraId="6EA2744D" w14:textId="77777777" w:rsidR="008363B6" w:rsidRPr="00A61FE4" w:rsidRDefault="008363B6" w:rsidP="00A61FE4">
            <w:pPr>
              <w:pStyle w:val="ListParagraph"/>
              <w:numPr>
                <w:ilvl w:val="0"/>
                <w:numId w:val="11"/>
              </w:numPr>
              <w:ind w:left="489"/>
            </w:pPr>
            <w:r>
              <w:t>Rubber is extremely tough, but also very flexible. Rubber is elastic and also waterproof. Rubber doesn’t tear easily.</w:t>
            </w:r>
          </w:p>
        </w:tc>
        <w:tc>
          <w:tcPr>
            <w:tcW w:w="5482" w:type="dxa"/>
            <w:vMerge w:val="restart"/>
            <w:tcBorders>
              <w:top w:val="single" w:sz="18" w:space="0" w:color="92D050"/>
              <w:left w:val="single" w:sz="18" w:space="0" w:color="92D050"/>
              <w:right w:val="single" w:sz="18" w:space="0" w:color="92D050"/>
            </w:tcBorders>
          </w:tcPr>
          <w:p w14:paraId="6EA2744E" w14:textId="77777777" w:rsidR="008363B6" w:rsidRPr="00A67969" w:rsidRDefault="003754C2" w:rsidP="00A67969">
            <w:pPr>
              <w:rPr>
                <w:sz w:val="24"/>
                <w:szCs w:val="24"/>
              </w:rPr>
            </w:pPr>
            <w:r w:rsidRPr="00A67969">
              <w:rPr>
                <w:sz w:val="24"/>
                <w:szCs w:val="24"/>
              </w:rPr>
              <w:t>We use lots of different materials every</w:t>
            </w:r>
            <w:r w:rsidR="00A67969">
              <w:rPr>
                <w:sz w:val="24"/>
                <w:szCs w:val="24"/>
              </w:rPr>
              <w:t xml:space="preserve"> </w:t>
            </w:r>
            <w:r w:rsidRPr="00A67969">
              <w:rPr>
                <w:sz w:val="24"/>
                <w:szCs w:val="24"/>
              </w:rPr>
              <w:t>day</w:t>
            </w:r>
            <w:r w:rsidR="00A67969" w:rsidRPr="00A67969">
              <w:rPr>
                <w:sz w:val="24"/>
                <w:szCs w:val="24"/>
              </w:rPr>
              <w:t>. Some materials are used to make many things.</w:t>
            </w:r>
            <w:r w:rsidRPr="00A67969">
              <w:rPr>
                <w:sz w:val="24"/>
                <w:szCs w:val="24"/>
              </w:rPr>
              <w:t xml:space="preserve"> </w:t>
            </w:r>
          </w:p>
          <w:p w14:paraId="6EA2744F" w14:textId="77777777" w:rsidR="00CC3373" w:rsidRDefault="00CC3373" w:rsidP="00031554"/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622"/>
              <w:gridCol w:w="2623"/>
            </w:tblGrid>
            <w:tr w:rsidR="008363B6" w14:paraId="6EA27453" w14:textId="77777777" w:rsidTr="002F3321">
              <w:tc>
                <w:tcPr>
                  <w:tcW w:w="2622" w:type="dxa"/>
                </w:tcPr>
                <w:p w14:paraId="6EA27450" w14:textId="77777777" w:rsidR="008363B6" w:rsidRPr="002F3321" w:rsidRDefault="008363B6" w:rsidP="003818D8">
                  <w:pPr>
                    <w:framePr w:hSpace="180" w:wrap="around" w:vAnchor="text" w:hAnchor="margin" w:y="253"/>
                    <w:rPr>
                      <w:b/>
                    </w:rPr>
                  </w:pPr>
                  <w:r w:rsidRPr="002F3321">
                    <w:rPr>
                      <w:b/>
                      <w:noProof/>
                    </w:rPr>
                    <w:drawing>
                      <wp:anchor distT="0" distB="0" distL="114300" distR="114300" simplePos="0" relativeHeight="251856896" behindDoc="1" locked="0" layoutInCell="1" allowOverlap="1" wp14:anchorId="6EA27495" wp14:editId="3B085D4A">
                        <wp:simplePos x="0" y="0"/>
                        <wp:positionH relativeFrom="column">
                          <wp:posOffset>691515</wp:posOffset>
                        </wp:positionH>
                        <wp:positionV relativeFrom="paragraph">
                          <wp:posOffset>62230</wp:posOffset>
                        </wp:positionV>
                        <wp:extent cx="810260" cy="533400"/>
                        <wp:effectExtent l="0" t="0" r="8890" b="0"/>
                        <wp:wrapTight wrapText="bothSides">
                          <wp:wrapPolygon edited="0">
                            <wp:start x="0" y="0"/>
                            <wp:lineTo x="0" y="20829"/>
                            <wp:lineTo x="21329" y="20829"/>
                            <wp:lineTo x="21329" y="0"/>
                            <wp:lineTo x="0" y="0"/>
                          </wp:wrapPolygon>
                        </wp:wrapTight>
                        <wp:docPr id="1" name="Picture 1" descr="C:\Users\kbrown\AppData\Local\Microsoft\Windows\INetCache\Content.MSO\965B5E1C.tmp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:\Users\kbrown\AppData\Local\Microsoft\Windows\INetCache\Content.MSO\965B5E1C.tmp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10260" cy="533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  <w:r w:rsidRPr="002F3321">
                    <w:rPr>
                      <w:b/>
                    </w:rPr>
                    <w:t xml:space="preserve">Wood </w:t>
                  </w:r>
                </w:p>
                <w:p w14:paraId="6EA27451" w14:textId="77777777" w:rsidR="008363B6" w:rsidRDefault="008363B6" w:rsidP="003818D8">
                  <w:pPr>
                    <w:framePr w:hSpace="180" w:wrap="around" w:vAnchor="text" w:hAnchor="margin" w:y="253"/>
                  </w:pPr>
                  <w:r>
                    <w:t xml:space="preserve">is used to build furniture, like benches and desks and used to build houses and </w:t>
                  </w:r>
                  <w:r w:rsidR="00A67969">
                    <w:t>sheds.</w:t>
                  </w:r>
                </w:p>
              </w:tc>
              <w:tc>
                <w:tcPr>
                  <w:tcW w:w="2623" w:type="dxa"/>
                </w:tcPr>
                <w:p w14:paraId="6EA27452" w14:textId="77777777" w:rsidR="008363B6" w:rsidRPr="002F3321" w:rsidRDefault="008363B6" w:rsidP="003818D8">
                  <w:pPr>
                    <w:framePr w:hSpace="180" w:wrap="around" w:vAnchor="text" w:hAnchor="margin" w:y="253"/>
                    <w:rPr>
                      <w:b/>
                      <w:u w:val="single"/>
                    </w:rPr>
                  </w:pPr>
                  <w:r w:rsidRPr="00B474A8">
                    <w:rPr>
                      <w:b/>
                      <w:noProof/>
                    </w:rPr>
                    <w:drawing>
                      <wp:anchor distT="0" distB="0" distL="114300" distR="114300" simplePos="0" relativeHeight="251855872" behindDoc="1" locked="0" layoutInCell="1" allowOverlap="1" wp14:anchorId="6EA27497" wp14:editId="6EA27498">
                        <wp:simplePos x="0" y="0"/>
                        <wp:positionH relativeFrom="column">
                          <wp:posOffset>598382</wp:posOffset>
                        </wp:positionH>
                        <wp:positionV relativeFrom="paragraph">
                          <wp:posOffset>45297</wp:posOffset>
                        </wp:positionV>
                        <wp:extent cx="893445" cy="575310"/>
                        <wp:effectExtent l="0" t="0" r="1905" b="0"/>
                        <wp:wrapTight wrapText="bothSides">
                          <wp:wrapPolygon edited="0">
                            <wp:start x="0" y="0"/>
                            <wp:lineTo x="0" y="20742"/>
                            <wp:lineTo x="21186" y="20742"/>
                            <wp:lineTo x="21186" y="0"/>
                            <wp:lineTo x="0" y="0"/>
                          </wp:wrapPolygon>
                        </wp:wrapTight>
                        <wp:docPr id="4" name="Picture 4" descr="7 Common Metal Materials &amp; Typical Uses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7 Common Metal Materials &amp; Typical Uses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93445" cy="5753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  <w:r w:rsidRPr="00B474A8">
                    <w:rPr>
                      <w:b/>
                    </w:rPr>
                    <w:t xml:space="preserve">Metal </w:t>
                  </w:r>
                  <w:r w:rsidRPr="00B474A8">
                    <w:t>can be shaped</w:t>
                  </w:r>
                  <w:r>
                    <w:t xml:space="preserve"> </w:t>
                  </w:r>
                  <w:proofErr w:type="gramStart"/>
                  <w:r>
                    <w:t>into  anything</w:t>
                  </w:r>
                  <w:proofErr w:type="gramEnd"/>
                  <w:r>
                    <w:t>, from a small paper clip to a huge aircraft.</w:t>
                  </w:r>
                </w:p>
              </w:tc>
            </w:tr>
            <w:tr w:rsidR="008363B6" w14:paraId="6EA27458" w14:textId="77777777" w:rsidTr="002F3321">
              <w:tc>
                <w:tcPr>
                  <w:tcW w:w="2622" w:type="dxa"/>
                </w:tcPr>
                <w:p w14:paraId="6EA27454" w14:textId="77777777" w:rsidR="008363B6" w:rsidRPr="002F3321" w:rsidRDefault="008363B6" w:rsidP="003818D8">
                  <w:pPr>
                    <w:framePr w:hSpace="180" w:wrap="around" w:vAnchor="text" w:hAnchor="margin" w:y="253"/>
                    <w:rPr>
                      <w:b/>
                    </w:rPr>
                  </w:pPr>
                  <w:r w:rsidRPr="002F3321">
                    <w:rPr>
                      <w:b/>
                      <w:noProof/>
                    </w:rPr>
                    <w:drawing>
                      <wp:anchor distT="0" distB="0" distL="114300" distR="114300" simplePos="0" relativeHeight="251857920" behindDoc="1" locked="0" layoutInCell="1" allowOverlap="1" wp14:anchorId="6EA27499" wp14:editId="2DCD60D3">
                        <wp:simplePos x="0" y="0"/>
                        <wp:positionH relativeFrom="column">
                          <wp:posOffset>732155</wp:posOffset>
                        </wp:positionH>
                        <wp:positionV relativeFrom="paragraph">
                          <wp:posOffset>4445</wp:posOffset>
                        </wp:positionV>
                        <wp:extent cx="819785" cy="805815"/>
                        <wp:effectExtent l="0" t="0" r="0" b="0"/>
                        <wp:wrapTight wrapText="bothSides">
                          <wp:wrapPolygon edited="0">
                            <wp:start x="0" y="0"/>
                            <wp:lineTo x="0" y="20936"/>
                            <wp:lineTo x="21081" y="20936"/>
                            <wp:lineTo x="21081" y="0"/>
                            <wp:lineTo x="0" y="0"/>
                          </wp:wrapPolygon>
                        </wp:wrapTight>
                        <wp:docPr id="2" name="Picture 2" descr="C:\Users\kbrown\AppData\Local\Microsoft\Windows\INetCache\Content.MSO\2628A103.tmp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:\Users\kbrown\AppData\Local\Microsoft\Windows\INetCache\Content.MSO\2628A103.tmp"/>
                                <pic:cNvPicPr>
                                  <a:picLocks noChangeAspect="1" noChangeArrowheads="1"/>
                                </pic:cNvPicPr>
                              </pic:nvPicPr>
                              <pic:blipFill rotWithShape="1"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957" t="-1" r="1130" b="6740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819785" cy="80581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  <w:r w:rsidRPr="002F3321">
                    <w:rPr>
                      <w:b/>
                    </w:rPr>
                    <w:t>Plastic</w:t>
                  </w:r>
                </w:p>
                <w:p w14:paraId="6EA27455" w14:textId="77777777" w:rsidR="008363B6" w:rsidRDefault="008363B6" w:rsidP="003818D8">
                  <w:pPr>
                    <w:framePr w:hSpace="180" w:wrap="around" w:vAnchor="text" w:hAnchor="margin" w:y="253"/>
                  </w:pPr>
                  <w:r>
                    <w:t>can be used to make toys, bottles and can be moulded into plates, knives and forks.</w:t>
                  </w:r>
                </w:p>
              </w:tc>
              <w:tc>
                <w:tcPr>
                  <w:tcW w:w="2623" w:type="dxa"/>
                </w:tcPr>
                <w:p w14:paraId="6EA27456" w14:textId="77777777" w:rsidR="008363B6" w:rsidRDefault="008363B6" w:rsidP="003818D8">
                  <w:pPr>
                    <w:framePr w:hSpace="180" w:wrap="around" w:vAnchor="text" w:hAnchor="margin" w:y="253"/>
                    <w:rPr>
                      <w:b/>
                    </w:rPr>
                  </w:pPr>
                  <w:r w:rsidRPr="002F3321">
                    <w:rPr>
                      <w:b/>
                      <w:noProof/>
                    </w:rPr>
                    <w:drawing>
                      <wp:anchor distT="0" distB="0" distL="114300" distR="114300" simplePos="0" relativeHeight="251858944" behindDoc="1" locked="0" layoutInCell="1" allowOverlap="1" wp14:anchorId="6EA2749B" wp14:editId="6EA2749C">
                        <wp:simplePos x="0" y="0"/>
                        <wp:positionH relativeFrom="margin">
                          <wp:posOffset>757555</wp:posOffset>
                        </wp:positionH>
                        <wp:positionV relativeFrom="paragraph">
                          <wp:posOffset>39370</wp:posOffset>
                        </wp:positionV>
                        <wp:extent cx="754380" cy="770255"/>
                        <wp:effectExtent l="0" t="0" r="7620" b="0"/>
                        <wp:wrapTight wrapText="bothSides">
                          <wp:wrapPolygon edited="0">
                            <wp:start x="0" y="0"/>
                            <wp:lineTo x="0" y="20834"/>
                            <wp:lineTo x="21273" y="20834"/>
                            <wp:lineTo x="21273" y="0"/>
                            <wp:lineTo x="0" y="0"/>
                          </wp:wrapPolygon>
                        </wp:wrapTight>
                        <wp:docPr id="3" name="Picture 3" descr="Glass Bottles Prepared For Recycling Stock Photo, Picture And Royalty Free  Image. Image 10587244.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Glass Bottles Prepared For Recycling Stock Photo, Picture And Royalty Free  Image. Image 10587244.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54380" cy="77025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  <w:r w:rsidRPr="002F3321">
                    <w:rPr>
                      <w:b/>
                    </w:rPr>
                    <w:t>Glass</w:t>
                  </w:r>
                </w:p>
                <w:p w14:paraId="6EA27457" w14:textId="77777777" w:rsidR="008363B6" w:rsidRPr="002F3321" w:rsidRDefault="008363B6" w:rsidP="003818D8">
                  <w:pPr>
                    <w:framePr w:hSpace="180" w:wrap="around" w:vAnchor="text" w:hAnchor="margin" w:y="253"/>
                    <w:rPr>
                      <w:b/>
                    </w:rPr>
                  </w:pPr>
                  <w:r>
                    <w:t xml:space="preserve">is used </w:t>
                  </w:r>
                  <w:r w:rsidR="00A67969">
                    <w:t xml:space="preserve">for </w:t>
                  </w:r>
                  <w:proofErr w:type="gramStart"/>
                  <w:r w:rsidR="00A67969">
                    <w:t>windows</w:t>
                  </w:r>
                  <w:r>
                    <w:t>,  glasses</w:t>
                  </w:r>
                  <w:proofErr w:type="gramEnd"/>
                  <w:r>
                    <w:t xml:space="preserve"> and is also used in making mirrors</w:t>
                  </w:r>
                </w:p>
              </w:tc>
            </w:tr>
            <w:tr w:rsidR="008363B6" w14:paraId="6EA2745D" w14:textId="77777777" w:rsidTr="002F3321">
              <w:tc>
                <w:tcPr>
                  <w:tcW w:w="2622" w:type="dxa"/>
                </w:tcPr>
                <w:p w14:paraId="6EA27459" w14:textId="77777777" w:rsidR="008363B6" w:rsidRPr="002F3321" w:rsidRDefault="008363B6" w:rsidP="003818D8">
                  <w:pPr>
                    <w:framePr w:hSpace="180" w:wrap="around" w:vAnchor="text" w:hAnchor="margin" w:y="253"/>
                    <w:rPr>
                      <w:b/>
                    </w:rPr>
                  </w:pPr>
                  <w:r w:rsidRPr="002F3321">
                    <w:rPr>
                      <w:b/>
                      <w:noProof/>
                    </w:rPr>
                    <w:drawing>
                      <wp:anchor distT="0" distB="0" distL="114300" distR="114300" simplePos="0" relativeHeight="251859968" behindDoc="1" locked="0" layoutInCell="1" allowOverlap="1" wp14:anchorId="6EA2749D" wp14:editId="6EA2749E">
                        <wp:simplePos x="0" y="0"/>
                        <wp:positionH relativeFrom="column">
                          <wp:posOffset>617855</wp:posOffset>
                        </wp:positionH>
                        <wp:positionV relativeFrom="paragraph">
                          <wp:posOffset>50165</wp:posOffset>
                        </wp:positionV>
                        <wp:extent cx="881380" cy="533400"/>
                        <wp:effectExtent l="0" t="0" r="0" b="0"/>
                        <wp:wrapTight wrapText="bothSides">
                          <wp:wrapPolygon edited="0">
                            <wp:start x="0" y="0"/>
                            <wp:lineTo x="0" y="20829"/>
                            <wp:lineTo x="21009" y="20829"/>
                            <wp:lineTo x="21009" y="0"/>
                            <wp:lineTo x="0" y="0"/>
                          </wp:wrapPolygon>
                        </wp:wrapTight>
                        <wp:docPr id="5" name="Picture 5" descr="Refractory Materials - Definition, Classification, Example of Use —  urdesignma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Refractory Materials - Definition, Classification, Example of Use —  urdesignmag"/>
                                <pic:cNvPicPr>
                                  <a:picLocks noChangeAspect="1" noChangeArrowheads="1"/>
                                </pic:cNvPicPr>
                              </pic:nvPicPr>
                              <pic:blipFill rotWithShape="1"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28526" r="8887" b="10844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881380" cy="533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  <w:r w:rsidRPr="002F3321">
                    <w:rPr>
                      <w:b/>
                    </w:rPr>
                    <w:t>Brick</w:t>
                  </w:r>
                  <w:r>
                    <w:rPr>
                      <w:b/>
                    </w:rPr>
                    <w:t>s</w:t>
                  </w:r>
                </w:p>
                <w:p w14:paraId="6EA2745A" w14:textId="77777777" w:rsidR="008363B6" w:rsidRDefault="008363B6" w:rsidP="003818D8">
                  <w:pPr>
                    <w:framePr w:hSpace="180" w:wrap="around" w:vAnchor="text" w:hAnchor="margin" w:y="253"/>
                  </w:pPr>
                  <w:r>
                    <w:t xml:space="preserve"> are attached together with mortar and are used to make buildings. -They are also used for paving.</w:t>
                  </w:r>
                </w:p>
              </w:tc>
              <w:tc>
                <w:tcPr>
                  <w:tcW w:w="2623" w:type="dxa"/>
                </w:tcPr>
                <w:p w14:paraId="6EA2745B" w14:textId="77777777" w:rsidR="008363B6" w:rsidRPr="008E265F" w:rsidRDefault="008363B6" w:rsidP="003818D8">
                  <w:pPr>
                    <w:framePr w:hSpace="180" w:wrap="around" w:vAnchor="text" w:hAnchor="margin" w:y="253"/>
                    <w:rPr>
                      <w:b/>
                    </w:rPr>
                  </w:pPr>
                  <w:r w:rsidRPr="008E265F">
                    <w:rPr>
                      <w:b/>
                      <w:noProof/>
                    </w:rPr>
                    <w:drawing>
                      <wp:anchor distT="0" distB="0" distL="114300" distR="114300" simplePos="0" relativeHeight="251860992" behindDoc="1" locked="0" layoutInCell="1" allowOverlap="1" wp14:anchorId="6EA2749F" wp14:editId="6EA274A0">
                        <wp:simplePos x="0" y="0"/>
                        <wp:positionH relativeFrom="column">
                          <wp:posOffset>765810</wp:posOffset>
                        </wp:positionH>
                        <wp:positionV relativeFrom="paragraph">
                          <wp:posOffset>50165</wp:posOffset>
                        </wp:positionV>
                        <wp:extent cx="827405" cy="620395"/>
                        <wp:effectExtent l="0" t="0" r="0" b="8255"/>
                        <wp:wrapTight wrapText="bothSides">
                          <wp:wrapPolygon edited="0">
                            <wp:start x="0" y="0"/>
                            <wp:lineTo x="0" y="21224"/>
                            <wp:lineTo x="20887" y="21224"/>
                            <wp:lineTo x="20887" y="0"/>
                            <wp:lineTo x="0" y="0"/>
                          </wp:wrapPolygon>
                        </wp:wrapTight>
                        <wp:docPr id="6" name="Picture 6" descr="Various products made from paper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Various products made from paper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7405" cy="62039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  <w:r w:rsidRPr="008E265F">
                    <w:rPr>
                      <w:b/>
                    </w:rPr>
                    <w:t>Paper</w:t>
                  </w:r>
                  <w:r w:rsidR="00A67969" w:rsidRPr="00A67969">
                    <w:t xml:space="preserve"> is</w:t>
                  </w:r>
                </w:p>
                <w:p w14:paraId="6EA2745C" w14:textId="77777777" w:rsidR="008363B6" w:rsidRDefault="008363B6" w:rsidP="003818D8">
                  <w:pPr>
                    <w:framePr w:hSpace="180" w:wrap="around" w:vAnchor="text" w:hAnchor="margin" w:y="253"/>
                  </w:pPr>
                  <w:r>
                    <w:t xml:space="preserve"> used for writing</w:t>
                  </w:r>
                  <w:r w:rsidR="00A67969">
                    <w:t xml:space="preserve"> -</w:t>
                  </w:r>
                  <w:r>
                    <w:t xml:space="preserve"> in diaries, notebooks and for printing on. Paper is used for posters/displays.</w:t>
                  </w:r>
                </w:p>
              </w:tc>
            </w:tr>
          </w:tbl>
          <w:p w14:paraId="6EA2745E" w14:textId="77777777" w:rsidR="008363B6" w:rsidRPr="004D3795" w:rsidRDefault="008363B6" w:rsidP="004248E4">
            <w:pPr>
              <w:rPr>
                <w:sz w:val="24"/>
                <w:szCs w:val="24"/>
              </w:rPr>
            </w:pPr>
          </w:p>
        </w:tc>
      </w:tr>
      <w:tr w:rsidR="00E628EE" w14:paraId="6EA27464" w14:textId="77777777" w:rsidTr="003A459D">
        <w:trPr>
          <w:trHeight w:val="661"/>
        </w:trPr>
        <w:tc>
          <w:tcPr>
            <w:tcW w:w="1433" w:type="dxa"/>
            <w:tcBorders>
              <w:left w:val="single" w:sz="18" w:space="0" w:color="92D050"/>
            </w:tcBorders>
            <w:shd w:val="clear" w:color="auto" w:fill="BCE292"/>
          </w:tcPr>
          <w:p w14:paraId="6EA27460" w14:textId="77777777" w:rsidR="008363B6" w:rsidRPr="004943BD" w:rsidRDefault="003754C2" w:rsidP="00867BA9">
            <w:pPr>
              <w:pStyle w:val="Title"/>
              <w:jc w:val="both"/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</w:pPr>
            <w:r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A</w:t>
            </w:r>
            <w:r w:rsidR="008F6553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bsorbent</w:t>
            </w:r>
          </w:p>
        </w:tc>
        <w:tc>
          <w:tcPr>
            <w:tcW w:w="3481" w:type="dxa"/>
            <w:tcBorders>
              <w:right w:val="single" w:sz="18" w:space="0" w:color="92D050"/>
            </w:tcBorders>
            <w:shd w:val="clear" w:color="auto" w:fill="BCE292"/>
          </w:tcPr>
          <w:p w14:paraId="6EA27461" w14:textId="77777777" w:rsidR="008363B6" w:rsidRPr="002F3321" w:rsidRDefault="003754C2" w:rsidP="00867BA9">
            <w:pPr>
              <w:pStyle w:val="Title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u w:val="none"/>
              </w:rPr>
            </w:pPr>
            <w:r>
              <w:rPr>
                <w:rFonts w:asciiTheme="minorHAnsi" w:hAnsiTheme="minorHAnsi" w:cstheme="minorHAnsi"/>
                <w:b w:val="0"/>
                <w:bCs/>
                <w:sz w:val="22"/>
                <w:szCs w:val="22"/>
                <w:u w:val="none"/>
                <w:lang w:val="en-GB"/>
              </w:rPr>
              <w:t>A material that is absorbent is one that</w:t>
            </w:r>
            <w:r w:rsidRPr="003754C2">
              <w:rPr>
                <w:rFonts w:asciiTheme="minorHAnsi" w:hAnsiTheme="minorHAnsi" w:cstheme="minorHAnsi"/>
                <w:b w:val="0"/>
                <w:bCs/>
                <w:sz w:val="22"/>
                <w:szCs w:val="22"/>
                <w:u w:val="none"/>
                <w:lang w:val="en-GB"/>
              </w:rPr>
              <w:t xml:space="preserve"> soaks up liquid or moisture</w:t>
            </w:r>
            <w:r w:rsidRPr="003754C2">
              <w:rPr>
                <w:rFonts w:asciiTheme="minorHAnsi" w:hAnsiTheme="minorHAnsi" w:cstheme="minorHAnsi"/>
                <w:b w:val="0"/>
                <w:sz w:val="22"/>
                <w:szCs w:val="22"/>
                <w:u w:val="none"/>
                <w:lang w:val="en-GB"/>
              </w:rPr>
              <w:t>.</w:t>
            </w:r>
          </w:p>
        </w:tc>
        <w:tc>
          <w:tcPr>
            <w:tcW w:w="4986" w:type="dxa"/>
            <w:vMerge/>
            <w:tcBorders>
              <w:left w:val="single" w:sz="18" w:space="0" w:color="92D050"/>
              <w:right w:val="single" w:sz="18" w:space="0" w:color="92D050"/>
            </w:tcBorders>
          </w:tcPr>
          <w:p w14:paraId="6EA27462" w14:textId="77777777" w:rsidR="008363B6" w:rsidRDefault="008363B6" w:rsidP="00867BA9"/>
        </w:tc>
        <w:tc>
          <w:tcPr>
            <w:tcW w:w="5482" w:type="dxa"/>
            <w:vMerge/>
            <w:tcBorders>
              <w:left w:val="single" w:sz="18" w:space="0" w:color="92D050"/>
              <w:right w:val="single" w:sz="18" w:space="0" w:color="92D050"/>
            </w:tcBorders>
          </w:tcPr>
          <w:p w14:paraId="6EA27463" w14:textId="77777777" w:rsidR="008363B6" w:rsidRDefault="008363B6" w:rsidP="00867BA9"/>
        </w:tc>
      </w:tr>
      <w:tr w:rsidR="00E628EE" w14:paraId="6EA27469" w14:textId="77777777" w:rsidTr="003A459D">
        <w:trPr>
          <w:trHeight w:val="661"/>
        </w:trPr>
        <w:tc>
          <w:tcPr>
            <w:tcW w:w="1433" w:type="dxa"/>
            <w:tcBorders>
              <w:left w:val="single" w:sz="18" w:space="0" w:color="92D050"/>
            </w:tcBorders>
          </w:tcPr>
          <w:p w14:paraId="6EA27465" w14:textId="77777777" w:rsidR="008363B6" w:rsidRPr="004943BD" w:rsidRDefault="002E1644" w:rsidP="002F3321">
            <w:pPr>
              <w:pStyle w:val="Title"/>
              <w:jc w:val="both"/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</w:pPr>
            <w:r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F</w:t>
            </w:r>
            <w:r w:rsidR="008F6553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lammable</w:t>
            </w:r>
          </w:p>
        </w:tc>
        <w:tc>
          <w:tcPr>
            <w:tcW w:w="3481" w:type="dxa"/>
            <w:tcBorders>
              <w:right w:val="single" w:sz="18" w:space="0" w:color="92D050"/>
            </w:tcBorders>
          </w:tcPr>
          <w:p w14:paraId="6EA27466" w14:textId="77777777" w:rsidR="008363B6" w:rsidRPr="00B90EB9" w:rsidRDefault="002E1644" w:rsidP="002F3321">
            <w:pPr>
              <w:pStyle w:val="Title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u w:val="none"/>
              </w:rPr>
            </w:pPr>
            <w:r>
              <w:rPr>
                <w:rFonts w:asciiTheme="minorHAnsi" w:hAnsiTheme="minorHAnsi" w:cstheme="minorHAnsi"/>
                <w:b w:val="0"/>
                <w:sz w:val="22"/>
                <w:szCs w:val="22"/>
                <w:u w:val="none"/>
              </w:rPr>
              <w:t>Somerthing that is flammable e</w:t>
            </w:r>
            <w:r w:rsidR="00CE11E5">
              <w:rPr>
                <w:rFonts w:asciiTheme="minorHAnsi" w:hAnsiTheme="minorHAnsi" w:cstheme="minorHAnsi"/>
                <w:b w:val="0"/>
                <w:sz w:val="22"/>
                <w:szCs w:val="22"/>
                <w:u w:val="none"/>
              </w:rPr>
              <w:t>asily sets on fire</w:t>
            </w:r>
            <w:r>
              <w:rPr>
                <w:rFonts w:asciiTheme="minorHAnsi" w:hAnsiTheme="minorHAnsi" w:cstheme="minorHAnsi"/>
                <w:b w:val="0"/>
                <w:sz w:val="22"/>
                <w:szCs w:val="22"/>
                <w:u w:val="none"/>
              </w:rPr>
              <w:t>.</w:t>
            </w:r>
          </w:p>
        </w:tc>
        <w:tc>
          <w:tcPr>
            <w:tcW w:w="4986" w:type="dxa"/>
            <w:vMerge/>
            <w:tcBorders>
              <w:left w:val="single" w:sz="18" w:space="0" w:color="92D050"/>
              <w:right w:val="single" w:sz="18" w:space="0" w:color="92D050"/>
            </w:tcBorders>
          </w:tcPr>
          <w:p w14:paraId="6EA27467" w14:textId="77777777" w:rsidR="008363B6" w:rsidRDefault="008363B6" w:rsidP="002F3321"/>
        </w:tc>
        <w:tc>
          <w:tcPr>
            <w:tcW w:w="5482" w:type="dxa"/>
            <w:vMerge/>
            <w:tcBorders>
              <w:left w:val="single" w:sz="18" w:space="0" w:color="92D050"/>
              <w:right w:val="single" w:sz="18" w:space="0" w:color="92D050"/>
            </w:tcBorders>
          </w:tcPr>
          <w:p w14:paraId="6EA27468" w14:textId="77777777" w:rsidR="008363B6" w:rsidRDefault="008363B6" w:rsidP="002F3321"/>
        </w:tc>
      </w:tr>
      <w:tr w:rsidR="00E628EE" w14:paraId="6EA2746E" w14:textId="77777777" w:rsidTr="003A459D">
        <w:trPr>
          <w:trHeight w:val="599"/>
        </w:trPr>
        <w:tc>
          <w:tcPr>
            <w:tcW w:w="1433" w:type="dxa"/>
            <w:tcBorders>
              <w:left w:val="single" w:sz="18" w:space="0" w:color="92D050"/>
            </w:tcBorders>
            <w:shd w:val="clear" w:color="auto" w:fill="BCE292"/>
          </w:tcPr>
          <w:p w14:paraId="6EA2746A" w14:textId="77777777" w:rsidR="008F6553" w:rsidRPr="004943BD" w:rsidRDefault="002E1644" w:rsidP="008F6553">
            <w:pPr>
              <w:pStyle w:val="Title"/>
              <w:jc w:val="both"/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</w:pPr>
            <w:r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F</w:t>
            </w:r>
            <w:r w:rsidR="008F6553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lexible</w:t>
            </w:r>
          </w:p>
        </w:tc>
        <w:tc>
          <w:tcPr>
            <w:tcW w:w="3481" w:type="dxa"/>
            <w:tcBorders>
              <w:right w:val="single" w:sz="18" w:space="0" w:color="92D050"/>
            </w:tcBorders>
            <w:shd w:val="clear" w:color="auto" w:fill="BCE292"/>
          </w:tcPr>
          <w:p w14:paraId="6EA2746B" w14:textId="77777777" w:rsidR="008F6553" w:rsidRPr="00B90EB9" w:rsidRDefault="002E1644" w:rsidP="008F6553">
            <w:pPr>
              <w:pStyle w:val="Title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u w:val="none"/>
              </w:rPr>
            </w:pPr>
            <w:r>
              <w:rPr>
                <w:rFonts w:asciiTheme="minorHAnsi" w:hAnsiTheme="minorHAnsi" w:cstheme="minorHAnsi"/>
                <w:b w:val="0"/>
                <w:sz w:val="22"/>
                <w:szCs w:val="22"/>
                <w:u w:val="none"/>
              </w:rPr>
              <w:t>m</w:t>
            </w:r>
            <w:r w:rsidR="008F6553" w:rsidRPr="00B90EB9">
              <w:rPr>
                <w:rFonts w:asciiTheme="minorHAnsi" w:hAnsiTheme="minorHAnsi" w:cstheme="minorHAnsi"/>
                <w:b w:val="0"/>
                <w:sz w:val="22"/>
                <w:szCs w:val="22"/>
                <w:u w:val="none"/>
              </w:rPr>
              <w:t>aterials that can bend easily</w:t>
            </w:r>
          </w:p>
        </w:tc>
        <w:tc>
          <w:tcPr>
            <w:tcW w:w="4986" w:type="dxa"/>
            <w:vMerge/>
            <w:tcBorders>
              <w:left w:val="single" w:sz="18" w:space="0" w:color="92D050"/>
              <w:right w:val="single" w:sz="18" w:space="0" w:color="92D050"/>
            </w:tcBorders>
          </w:tcPr>
          <w:p w14:paraId="6EA2746C" w14:textId="77777777" w:rsidR="008F6553" w:rsidRDefault="008F6553" w:rsidP="008F6553"/>
        </w:tc>
        <w:tc>
          <w:tcPr>
            <w:tcW w:w="5482" w:type="dxa"/>
            <w:vMerge/>
            <w:tcBorders>
              <w:left w:val="single" w:sz="18" w:space="0" w:color="92D050"/>
              <w:right w:val="single" w:sz="18" w:space="0" w:color="92D050"/>
            </w:tcBorders>
          </w:tcPr>
          <w:p w14:paraId="6EA2746D" w14:textId="77777777" w:rsidR="008F6553" w:rsidRDefault="008F6553" w:rsidP="008F6553"/>
        </w:tc>
      </w:tr>
      <w:tr w:rsidR="00E628EE" w14:paraId="6EA27473" w14:textId="77777777" w:rsidTr="003A459D">
        <w:trPr>
          <w:trHeight w:val="661"/>
        </w:trPr>
        <w:tc>
          <w:tcPr>
            <w:tcW w:w="1433" w:type="dxa"/>
            <w:tcBorders>
              <w:left w:val="single" w:sz="18" w:space="0" w:color="92D050"/>
            </w:tcBorders>
          </w:tcPr>
          <w:p w14:paraId="6EA2746F" w14:textId="77777777" w:rsidR="008F6553" w:rsidRPr="004943BD" w:rsidRDefault="008F6553" w:rsidP="008F6553">
            <w:pPr>
              <w:pStyle w:val="Title"/>
              <w:jc w:val="both"/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</w:pPr>
            <w:r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Material</w:t>
            </w:r>
          </w:p>
        </w:tc>
        <w:tc>
          <w:tcPr>
            <w:tcW w:w="3481" w:type="dxa"/>
            <w:tcBorders>
              <w:right w:val="single" w:sz="18" w:space="0" w:color="92D050"/>
            </w:tcBorders>
          </w:tcPr>
          <w:p w14:paraId="6EA27470" w14:textId="77777777" w:rsidR="008F6553" w:rsidRPr="00B90EB9" w:rsidRDefault="00B90EB9" w:rsidP="008F6553">
            <w:pPr>
              <w:pStyle w:val="Title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u w:val="none"/>
              </w:rPr>
            </w:pPr>
            <w:r w:rsidRPr="00B90EB9">
              <w:rPr>
                <w:rFonts w:asciiTheme="minorHAnsi" w:hAnsiTheme="minorHAnsi" w:cstheme="minorHAnsi"/>
                <w:b w:val="0"/>
                <w:sz w:val="22"/>
                <w:szCs w:val="22"/>
                <w:u w:val="none"/>
              </w:rPr>
              <w:t>A substance that objects are made from</w:t>
            </w:r>
            <w:r w:rsidR="002E1644">
              <w:rPr>
                <w:rFonts w:asciiTheme="minorHAnsi" w:hAnsiTheme="minorHAnsi" w:cstheme="minorHAnsi"/>
                <w:b w:val="0"/>
                <w:sz w:val="22"/>
                <w:szCs w:val="22"/>
                <w:u w:val="none"/>
              </w:rPr>
              <w:t>.</w:t>
            </w:r>
          </w:p>
        </w:tc>
        <w:tc>
          <w:tcPr>
            <w:tcW w:w="4986" w:type="dxa"/>
            <w:vMerge/>
            <w:tcBorders>
              <w:left w:val="single" w:sz="18" w:space="0" w:color="92D050"/>
              <w:right w:val="single" w:sz="18" w:space="0" w:color="92D050"/>
            </w:tcBorders>
          </w:tcPr>
          <w:p w14:paraId="6EA27471" w14:textId="77777777" w:rsidR="008F6553" w:rsidRDefault="008F6553" w:rsidP="008F6553"/>
        </w:tc>
        <w:tc>
          <w:tcPr>
            <w:tcW w:w="5482" w:type="dxa"/>
            <w:vMerge/>
            <w:tcBorders>
              <w:left w:val="single" w:sz="18" w:space="0" w:color="92D050"/>
              <w:right w:val="single" w:sz="18" w:space="0" w:color="92D050"/>
            </w:tcBorders>
          </w:tcPr>
          <w:p w14:paraId="6EA27472" w14:textId="77777777" w:rsidR="008F6553" w:rsidRDefault="008F6553" w:rsidP="008F6553"/>
        </w:tc>
      </w:tr>
      <w:tr w:rsidR="00E628EE" w14:paraId="6EA27478" w14:textId="77777777" w:rsidTr="003A459D">
        <w:trPr>
          <w:trHeight w:val="661"/>
        </w:trPr>
        <w:tc>
          <w:tcPr>
            <w:tcW w:w="1433" w:type="dxa"/>
            <w:tcBorders>
              <w:left w:val="single" w:sz="18" w:space="0" w:color="92D050"/>
            </w:tcBorders>
            <w:shd w:val="clear" w:color="auto" w:fill="BCE292"/>
          </w:tcPr>
          <w:p w14:paraId="6EA27474" w14:textId="77777777" w:rsidR="008F6553" w:rsidRPr="004943BD" w:rsidRDefault="008F6553" w:rsidP="008F6553">
            <w:pPr>
              <w:pStyle w:val="Title"/>
              <w:jc w:val="both"/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</w:pPr>
            <w:r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Property</w:t>
            </w:r>
          </w:p>
        </w:tc>
        <w:tc>
          <w:tcPr>
            <w:tcW w:w="3481" w:type="dxa"/>
            <w:tcBorders>
              <w:right w:val="single" w:sz="18" w:space="0" w:color="92D050"/>
            </w:tcBorders>
            <w:shd w:val="clear" w:color="auto" w:fill="BCE292"/>
          </w:tcPr>
          <w:p w14:paraId="6EA27475" w14:textId="77777777" w:rsidR="008F6553" w:rsidRPr="00B90EB9" w:rsidRDefault="00B90EB9" w:rsidP="008F6553">
            <w:pPr>
              <w:pStyle w:val="Title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u w:val="none"/>
              </w:rPr>
            </w:pPr>
            <w:r w:rsidRPr="00B90EB9">
              <w:rPr>
                <w:rFonts w:asciiTheme="minorHAnsi" w:hAnsiTheme="minorHAnsi" w:cstheme="minorHAnsi"/>
                <w:b w:val="0"/>
                <w:sz w:val="22"/>
                <w:szCs w:val="22"/>
                <w:u w:val="none"/>
              </w:rPr>
              <w:t xml:space="preserve">This is what a material is like and how it behaves ( </w:t>
            </w:r>
            <w:r w:rsidR="003E4FD6">
              <w:rPr>
                <w:rFonts w:asciiTheme="minorHAnsi" w:hAnsiTheme="minorHAnsi" w:cstheme="minorHAnsi"/>
                <w:b w:val="0"/>
                <w:sz w:val="22"/>
                <w:szCs w:val="22"/>
                <w:u w:val="none"/>
              </w:rPr>
              <w:t>shiny</w:t>
            </w:r>
            <w:r w:rsidR="003E4FD6" w:rsidRPr="00B90EB9">
              <w:rPr>
                <w:rFonts w:asciiTheme="minorHAnsi" w:hAnsiTheme="minorHAnsi" w:cstheme="minorHAnsi"/>
                <w:b w:val="0"/>
                <w:sz w:val="22"/>
                <w:szCs w:val="22"/>
                <w:u w:val="none"/>
              </w:rPr>
              <w:t xml:space="preserve"> </w:t>
            </w:r>
            <w:r w:rsidRPr="00B90EB9">
              <w:rPr>
                <w:rFonts w:asciiTheme="minorHAnsi" w:hAnsiTheme="minorHAnsi" w:cstheme="minorHAnsi"/>
                <w:b w:val="0"/>
                <w:sz w:val="22"/>
                <w:szCs w:val="22"/>
                <w:u w:val="none"/>
              </w:rPr>
              <w:t>stretchy, waterproof</w:t>
            </w:r>
            <w:r w:rsidR="003E4FD6">
              <w:rPr>
                <w:rFonts w:asciiTheme="minorHAnsi" w:hAnsiTheme="minorHAnsi" w:cstheme="minorHAnsi"/>
                <w:b w:val="0"/>
                <w:sz w:val="22"/>
                <w:szCs w:val="22"/>
                <w:u w:val="none"/>
              </w:rPr>
              <w:t xml:space="preserve"> rigid transparent</w:t>
            </w:r>
            <w:r>
              <w:rPr>
                <w:rFonts w:asciiTheme="minorHAnsi" w:hAnsiTheme="minorHAnsi" w:cstheme="minorHAnsi"/>
                <w:b w:val="0"/>
                <w:sz w:val="22"/>
                <w:szCs w:val="22"/>
                <w:u w:val="none"/>
              </w:rPr>
              <w:t xml:space="preserve"> </w:t>
            </w:r>
            <w:r w:rsidRPr="00B90EB9">
              <w:rPr>
                <w:rFonts w:asciiTheme="minorHAnsi" w:hAnsiTheme="minorHAnsi" w:cstheme="minorHAnsi"/>
                <w:b w:val="0"/>
                <w:sz w:val="22"/>
                <w:szCs w:val="22"/>
                <w:u w:val="none"/>
              </w:rPr>
              <w:t>).</w:t>
            </w:r>
          </w:p>
        </w:tc>
        <w:tc>
          <w:tcPr>
            <w:tcW w:w="4986" w:type="dxa"/>
            <w:vMerge/>
            <w:tcBorders>
              <w:left w:val="single" w:sz="18" w:space="0" w:color="92D050"/>
              <w:right w:val="single" w:sz="18" w:space="0" w:color="92D050"/>
            </w:tcBorders>
          </w:tcPr>
          <w:p w14:paraId="6EA27476" w14:textId="77777777" w:rsidR="008F6553" w:rsidRDefault="008F6553" w:rsidP="008F6553"/>
        </w:tc>
        <w:tc>
          <w:tcPr>
            <w:tcW w:w="5482" w:type="dxa"/>
            <w:vMerge/>
            <w:tcBorders>
              <w:left w:val="single" w:sz="18" w:space="0" w:color="92D050"/>
              <w:right w:val="single" w:sz="18" w:space="0" w:color="92D050"/>
            </w:tcBorders>
          </w:tcPr>
          <w:p w14:paraId="6EA27477" w14:textId="77777777" w:rsidR="008F6553" w:rsidRDefault="008F6553" w:rsidP="008F6553"/>
        </w:tc>
      </w:tr>
      <w:tr w:rsidR="00E628EE" w14:paraId="6EA2747D" w14:textId="77777777" w:rsidTr="003A459D">
        <w:trPr>
          <w:trHeight w:val="661"/>
        </w:trPr>
        <w:tc>
          <w:tcPr>
            <w:tcW w:w="1433" w:type="dxa"/>
            <w:tcBorders>
              <w:left w:val="single" w:sz="18" w:space="0" w:color="92D050"/>
            </w:tcBorders>
          </w:tcPr>
          <w:p w14:paraId="6EA27479" w14:textId="77777777" w:rsidR="008F6553" w:rsidRPr="004943BD" w:rsidRDefault="008F6553" w:rsidP="008F6553">
            <w:pPr>
              <w:pStyle w:val="Title"/>
              <w:jc w:val="both"/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</w:pPr>
            <w:r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Rigid</w:t>
            </w:r>
          </w:p>
        </w:tc>
        <w:tc>
          <w:tcPr>
            <w:tcW w:w="3481" w:type="dxa"/>
            <w:tcBorders>
              <w:right w:val="single" w:sz="18" w:space="0" w:color="92D050"/>
            </w:tcBorders>
          </w:tcPr>
          <w:p w14:paraId="6EA2747A" w14:textId="77777777" w:rsidR="008F6553" w:rsidRPr="00B90EB9" w:rsidRDefault="002E1644" w:rsidP="008F6553">
            <w:pPr>
              <w:pStyle w:val="Title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u w:val="none"/>
              </w:rPr>
            </w:pPr>
            <w:r>
              <w:rPr>
                <w:rFonts w:asciiTheme="minorHAnsi" w:hAnsiTheme="minorHAnsi" w:cstheme="minorHAnsi"/>
                <w:b w:val="0"/>
                <w:sz w:val="22"/>
                <w:szCs w:val="22"/>
                <w:u w:val="none"/>
              </w:rPr>
              <w:t>u</w:t>
            </w:r>
            <w:r w:rsidR="008F6553" w:rsidRPr="00B90EB9">
              <w:rPr>
                <w:rFonts w:asciiTheme="minorHAnsi" w:hAnsiTheme="minorHAnsi" w:cstheme="minorHAnsi"/>
                <w:b w:val="0"/>
                <w:sz w:val="22"/>
                <w:szCs w:val="22"/>
                <w:u w:val="none"/>
              </w:rPr>
              <w:t>nable to bend or be forced out of shape</w:t>
            </w:r>
          </w:p>
        </w:tc>
        <w:tc>
          <w:tcPr>
            <w:tcW w:w="4986" w:type="dxa"/>
            <w:vMerge/>
            <w:tcBorders>
              <w:left w:val="single" w:sz="18" w:space="0" w:color="92D050"/>
              <w:right w:val="single" w:sz="18" w:space="0" w:color="92D050"/>
            </w:tcBorders>
          </w:tcPr>
          <w:p w14:paraId="6EA2747B" w14:textId="77777777" w:rsidR="008F6553" w:rsidRDefault="008F6553" w:rsidP="008F6553"/>
        </w:tc>
        <w:tc>
          <w:tcPr>
            <w:tcW w:w="5482" w:type="dxa"/>
            <w:vMerge/>
            <w:tcBorders>
              <w:left w:val="single" w:sz="18" w:space="0" w:color="92D050"/>
              <w:right w:val="single" w:sz="18" w:space="0" w:color="92D050"/>
            </w:tcBorders>
          </w:tcPr>
          <w:p w14:paraId="6EA2747C" w14:textId="77777777" w:rsidR="008F6553" w:rsidRDefault="008F6553" w:rsidP="008F6553"/>
        </w:tc>
      </w:tr>
      <w:tr w:rsidR="00E628EE" w14:paraId="6EA27483" w14:textId="77777777" w:rsidTr="008363B6">
        <w:trPr>
          <w:trHeight w:val="683"/>
        </w:trPr>
        <w:tc>
          <w:tcPr>
            <w:tcW w:w="1433" w:type="dxa"/>
            <w:tcBorders>
              <w:left w:val="single" w:sz="18" w:space="0" w:color="92D050"/>
            </w:tcBorders>
            <w:shd w:val="clear" w:color="auto" w:fill="BCE292"/>
          </w:tcPr>
          <w:p w14:paraId="6EA2747E" w14:textId="77777777" w:rsidR="008F6553" w:rsidRDefault="008F6553" w:rsidP="008F6553">
            <w:pPr>
              <w:pStyle w:val="Title"/>
              <w:jc w:val="both"/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</w:pPr>
            <w:r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Transparent</w:t>
            </w:r>
          </w:p>
          <w:p w14:paraId="6EA2747F" w14:textId="77777777" w:rsidR="008F6553" w:rsidRPr="004943BD" w:rsidRDefault="008F6553" w:rsidP="008F6553">
            <w:pPr>
              <w:pStyle w:val="Title"/>
              <w:jc w:val="both"/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</w:pPr>
          </w:p>
        </w:tc>
        <w:tc>
          <w:tcPr>
            <w:tcW w:w="3481" w:type="dxa"/>
            <w:tcBorders>
              <w:right w:val="single" w:sz="18" w:space="0" w:color="92D050"/>
            </w:tcBorders>
            <w:shd w:val="clear" w:color="auto" w:fill="BCE292"/>
          </w:tcPr>
          <w:p w14:paraId="6EA27480" w14:textId="77777777" w:rsidR="008F6553" w:rsidRPr="00B90EB9" w:rsidRDefault="002E1644" w:rsidP="008F6553">
            <w:pPr>
              <w:pStyle w:val="Title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u w:val="none"/>
              </w:rPr>
            </w:pPr>
            <w:r>
              <w:rPr>
                <w:rFonts w:asciiTheme="minorHAnsi" w:hAnsiTheme="minorHAnsi" w:cstheme="minorHAnsi"/>
                <w:b w:val="0"/>
                <w:sz w:val="22"/>
                <w:szCs w:val="22"/>
                <w:u w:val="none"/>
              </w:rPr>
              <w:t>a</w:t>
            </w:r>
            <w:r w:rsidR="008F6553" w:rsidRPr="00B90EB9">
              <w:rPr>
                <w:rFonts w:asciiTheme="minorHAnsi" w:hAnsiTheme="minorHAnsi" w:cstheme="minorHAnsi"/>
                <w:b w:val="0"/>
                <w:sz w:val="22"/>
                <w:szCs w:val="22"/>
                <w:u w:val="none"/>
              </w:rPr>
              <w:t>n object you can see through e.g. glass</w:t>
            </w:r>
          </w:p>
        </w:tc>
        <w:tc>
          <w:tcPr>
            <w:tcW w:w="4986" w:type="dxa"/>
            <w:vMerge/>
            <w:tcBorders>
              <w:left w:val="single" w:sz="18" w:space="0" w:color="92D050"/>
              <w:right w:val="single" w:sz="18" w:space="0" w:color="92D050"/>
            </w:tcBorders>
          </w:tcPr>
          <w:p w14:paraId="6EA27481" w14:textId="77777777" w:rsidR="008F6553" w:rsidRDefault="008F6553" w:rsidP="008F6553"/>
        </w:tc>
        <w:tc>
          <w:tcPr>
            <w:tcW w:w="5482" w:type="dxa"/>
            <w:vMerge/>
            <w:tcBorders>
              <w:left w:val="single" w:sz="18" w:space="0" w:color="92D050"/>
              <w:right w:val="single" w:sz="18" w:space="0" w:color="92D050"/>
            </w:tcBorders>
          </w:tcPr>
          <w:p w14:paraId="6EA27482" w14:textId="77777777" w:rsidR="008F6553" w:rsidRDefault="008F6553" w:rsidP="008F6553"/>
        </w:tc>
      </w:tr>
      <w:tr w:rsidR="00E628EE" w14:paraId="6EA27488" w14:textId="77777777" w:rsidTr="008363B6">
        <w:trPr>
          <w:trHeight w:val="694"/>
        </w:trPr>
        <w:tc>
          <w:tcPr>
            <w:tcW w:w="1433" w:type="dxa"/>
            <w:tcBorders>
              <w:left w:val="single" w:sz="18" w:space="0" w:color="92D050"/>
            </w:tcBorders>
            <w:shd w:val="clear" w:color="auto" w:fill="auto"/>
          </w:tcPr>
          <w:p w14:paraId="6EA27484" w14:textId="77777777" w:rsidR="008F6553" w:rsidRPr="004943BD" w:rsidRDefault="002E1644" w:rsidP="008F6553">
            <w:pPr>
              <w:pStyle w:val="Title"/>
              <w:jc w:val="both"/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</w:pPr>
            <w:r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W</w:t>
            </w:r>
            <w:r w:rsidR="008F6553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aterproof</w:t>
            </w:r>
          </w:p>
        </w:tc>
        <w:tc>
          <w:tcPr>
            <w:tcW w:w="3481" w:type="dxa"/>
            <w:tcBorders>
              <w:right w:val="single" w:sz="18" w:space="0" w:color="92D050"/>
            </w:tcBorders>
            <w:shd w:val="clear" w:color="auto" w:fill="auto"/>
          </w:tcPr>
          <w:p w14:paraId="6EA27485" w14:textId="77777777" w:rsidR="008F6553" w:rsidRPr="002E1644" w:rsidRDefault="002E1644" w:rsidP="008F6553">
            <w:pPr>
              <w:pStyle w:val="Title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u w:val="none"/>
              </w:rPr>
            </w:pPr>
            <w:r>
              <w:rPr>
                <w:rFonts w:asciiTheme="minorHAnsi" w:hAnsiTheme="minorHAnsi" w:cstheme="minorHAnsi"/>
                <w:b w:val="0"/>
                <w:color w:val="202124"/>
                <w:sz w:val="22"/>
                <w:szCs w:val="22"/>
                <w:u w:val="none"/>
                <w:shd w:val="clear" w:color="auto" w:fill="FFFFFF"/>
              </w:rPr>
              <w:t>W</w:t>
            </w:r>
            <w:r w:rsidRPr="002E1644">
              <w:rPr>
                <w:rFonts w:asciiTheme="minorHAnsi" w:hAnsiTheme="minorHAnsi" w:cstheme="minorHAnsi"/>
                <w:b w:val="0"/>
                <w:color w:val="202124"/>
                <w:sz w:val="22"/>
                <w:szCs w:val="22"/>
                <w:u w:val="none"/>
                <w:shd w:val="clear" w:color="auto" w:fill="FFFFFF"/>
              </w:rPr>
              <w:t>ater cannot pass through an object or material that is waterproof.</w:t>
            </w:r>
          </w:p>
        </w:tc>
        <w:tc>
          <w:tcPr>
            <w:tcW w:w="4986" w:type="dxa"/>
            <w:vMerge/>
            <w:tcBorders>
              <w:left w:val="single" w:sz="18" w:space="0" w:color="92D050"/>
              <w:right w:val="single" w:sz="18" w:space="0" w:color="92D050"/>
            </w:tcBorders>
          </w:tcPr>
          <w:p w14:paraId="6EA27486" w14:textId="77777777" w:rsidR="008F6553" w:rsidRDefault="008F6553" w:rsidP="008F6553"/>
        </w:tc>
        <w:tc>
          <w:tcPr>
            <w:tcW w:w="5482" w:type="dxa"/>
            <w:vMerge/>
            <w:tcBorders>
              <w:left w:val="single" w:sz="18" w:space="0" w:color="92D050"/>
              <w:right w:val="single" w:sz="18" w:space="0" w:color="92D050"/>
            </w:tcBorders>
          </w:tcPr>
          <w:p w14:paraId="6EA27487" w14:textId="77777777" w:rsidR="008F6553" w:rsidRDefault="008F6553" w:rsidP="008F6553"/>
        </w:tc>
      </w:tr>
      <w:tr w:rsidR="00E628EE" w14:paraId="6EA2748E" w14:textId="77777777" w:rsidTr="00056A4D">
        <w:trPr>
          <w:trHeight w:val="693"/>
        </w:trPr>
        <w:tc>
          <w:tcPr>
            <w:tcW w:w="4914" w:type="dxa"/>
            <w:gridSpan w:val="2"/>
            <w:vMerge w:val="restart"/>
            <w:tcBorders>
              <w:left w:val="single" w:sz="18" w:space="0" w:color="92D050"/>
              <w:right w:val="single" w:sz="18" w:space="0" w:color="92D050"/>
            </w:tcBorders>
            <w:shd w:val="clear" w:color="auto" w:fill="BCE292"/>
          </w:tcPr>
          <w:p w14:paraId="6EA27489" w14:textId="77777777" w:rsidR="008F6553" w:rsidRPr="00A3697E" w:rsidRDefault="008F6553" w:rsidP="008F6553">
            <w:pPr>
              <w:pStyle w:val="Title"/>
              <w:rPr>
                <w:rFonts w:asciiTheme="minorHAnsi" w:hAnsiTheme="minorHAnsi" w:cstheme="minorHAnsi"/>
                <w:sz w:val="32"/>
                <w:szCs w:val="32"/>
                <w:u w:val="none"/>
              </w:rPr>
            </w:pPr>
            <w:r w:rsidRPr="00A3697E">
              <w:rPr>
                <w:rFonts w:asciiTheme="minorHAnsi" w:hAnsiTheme="minorHAnsi" w:cstheme="minorHAnsi"/>
                <w:sz w:val="32"/>
                <w:szCs w:val="32"/>
                <w:u w:val="none"/>
              </w:rPr>
              <w:t xml:space="preserve">How can </w:t>
            </w:r>
            <w:r>
              <w:rPr>
                <w:rFonts w:asciiTheme="minorHAnsi" w:hAnsiTheme="minorHAnsi" w:cstheme="minorHAnsi"/>
                <w:sz w:val="32"/>
                <w:szCs w:val="32"/>
                <w:u w:val="none"/>
              </w:rPr>
              <w:t>materials</w:t>
            </w:r>
            <w:r w:rsidRPr="00A3697E">
              <w:rPr>
                <w:rFonts w:asciiTheme="minorHAnsi" w:hAnsiTheme="minorHAnsi" w:cstheme="minorHAnsi"/>
                <w:sz w:val="32"/>
                <w:szCs w:val="32"/>
                <w:u w:val="none"/>
              </w:rPr>
              <w:t xml:space="preserve"> be changed</w:t>
            </w:r>
            <w:r>
              <w:rPr>
                <w:rFonts w:asciiTheme="minorHAnsi" w:hAnsiTheme="minorHAnsi" w:cstheme="minorHAnsi"/>
                <w:sz w:val="32"/>
                <w:szCs w:val="32"/>
                <w:u w:val="none"/>
              </w:rPr>
              <w:t>?</w:t>
            </w:r>
          </w:p>
          <w:p w14:paraId="6EA2748A" w14:textId="77777777" w:rsidR="008F6553" w:rsidRPr="00366B5E" w:rsidRDefault="008F6553" w:rsidP="008F6553">
            <w:pPr>
              <w:pStyle w:val="Title"/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</w:pPr>
            <w:r>
              <w:rPr>
                <w:noProof/>
              </w:rPr>
              <w:drawing>
                <wp:anchor distT="0" distB="0" distL="114300" distR="114300" simplePos="0" relativeHeight="251902976" behindDoc="1" locked="0" layoutInCell="1" allowOverlap="1" wp14:anchorId="6EA274A1" wp14:editId="6EA274A2">
                  <wp:simplePos x="0" y="0"/>
                  <wp:positionH relativeFrom="column">
                    <wp:posOffset>196215</wp:posOffset>
                  </wp:positionH>
                  <wp:positionV relativeFrom="paragraph">
                    <wp:posOffset>50800</wp:posOffset>
                  </wp:positionV>
                  <wp:extent cx="2370455" cy="1855470"/>
                  <wp:effectExtent l="0" t="0" r="0" b="0"/>
                  <wp:wrapTight wrapText="bothSides">
                    <wp:wrapPolygon edited="0">
                      <wp:start x="0" y="0"/>
                      <wp:lineTo x="0" y="21290"/>
                      <wp:lineTo x="21351" y="21290"/>
                      <wp:lineTo x="21351" y="0"/>
                      <wp:lineTo x="0" y="0"/>
                    </wp:wrapPolygon>
                  </wp:wrapTight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0455" cy="18554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EA2748B" w14:textId="77777777" w:rsidR="008F6553" w:rsidRPr="00A3697E" w:rsidRDefault="008F6553" w:rsidP="008F6553">
            <w:pPr>
              <w:tabs>
                <w:tab w:val="center" w:pos="1606"/>
              </w:tabs>
              <w:rPr>
                <w:rFonts w:cstheme="minorHAnsi"/>
                <w:sz w:val="32"/>
                <w:szCs w:val="32"/>
              </w:rPr>
            </w:pPr>
            <w:r>
              <w:t xml:space="preserve">            </w:t>
            </w:r>
            <w:r>
              <w:rPr>
                <w:noProof/>
              </w:rPr>
              <w:t xml:space="preserve">   </w:t>
            </w:r>
          </w:p>
        </w:tc>
        <w:tc>
          <w:tcPr>
            <w:tcW w:w="4986" w:type="dxa"/>
            <w:vMerge/>
            <w:tcBorders>
              <w:left w:val="single" w:sz="18" w:space="0" w:color="92D050"/>
              <w:bottom w:val="single" w:sz="18" w:space="0" w:color="92D050"/>
              <w:right w:val="single" w:sz="18" w:space="0" w:color="92D050"/>
            </w:tcBorders>
          </w:tcPr>
          <w:p w14:paraId="6EA2748C" w14:textId="77777777" w:rsidR="008F6553" w:rsidRDefault="008F6553" w:rsidP="008F6553"/>
        </w:tc>
        <w:tc>
          <w:tcPr>
            <w:tcW w:w="5482" w:type="dxa"/>
            <w:vMerge/>
            <w:tcBorders>
              <w:left w:val="single" w:sz="18" w:space="0" w:color="92D050"/>
              <w:bottom w:val="single" w:sz="18" w:space="0" w:color="92D050"/>
              <w:right w:val="single" w:sz="18" w:space="0" w:color="92D050"/>
            </w:tcBorders>
          </w:tcPr>
          <w:p w14:paraId="6EA2748D" w14:textId="77777777" w:rsidR="008F6553" w:rsidRDefault="008F6553" w:rsidP="008F6553"/>
        </w:tc>
      </w:tr>
      <w:tr w:rsidR="00E628EE" w14:paraId="6EA27491" w14:textId="77777777" w:rsidTr="008F6553">
        <w:trPr>
          <w:trHeight w:val="2749"/>
        </w:trPr>
        <w:tc>
          <w:tcPr>
            <w:tcW w:w="4914" w:type="dxa"/>
            <w:gridSpan w:val="2"/>
            <w:vMerge/>
            <w:tcBorders>
              <w:left w:val="single" w:sz="18" w:space="0" w:color="92D050"/>
              <w:right w:val="single" w:sz="18" w:space="0" w:color="92D050"/>
            </w:tcBorders>
            <w:shd w:val="clear" w:color="auto" w:fill="auto"/>
          </w:tcPr>
          <w:p w14:paraId="6EA2748F" w14:textId="77777777" w:rsidR="008F6553" w:rsidRPr="00366B5E" w:rsidRDefault="008F6553" w:rsidP="008F6553">
            <w:pPr>
              <w:tabs>
                <w:tab w:val="center" w:pos="1606"/>
              </w:tabs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0468" w:type="dxa"/>
            <w:gridSpan w:val="2"/>
            <w:tcBorders>
              <w:left w:val="single" w:sz="18" w:space="0" w:color="92D050"/>
              <w:right w:val="single" w:sz="18" w:space="0" w:color="92D050"/>
            </w:tcBorders>
            <w:shd w:val="clear" w:color="auto" w:fill="92D050"/>
          </w:tcPr>
          <w:p w14:paraId="6EA27490" w14:textId="77777777" w:rsidR="008F6553" w:rsidRPr="0022780C" w:rsidRDefault="00E628EE" w:rsidP="008F6553">
            <w:pPr>
              <w:tabs>
                <w:tab w:val="center" w:pos="1606"/>
              </w:tabs>
            </w:pPr>
            <w:r>
              <w:rPr>
                <w:noProof/>
              </w:rPr>
              <w:drawing>
                <wp:anchor distT="0" distB="0" distL="114300" distR="114300" simplePos="0" relativeHeight="251904000" behindDoc="0" locked="0" layoutInCell="1" allowOverlap="1" wp14:anchorId="6EA274A3" wp14:editId="6EA274A4">
                  <wp:simplePos x="0" y="0"/>
                  <wp:positionH relativeFrom="column">
                    <wp:posOffset>262255</wp:posOffset>
                  </wp:positionH>
                  <wp:positionV relativeFrom="paragraph">
                    <wp:posOffset>238760</wp:posOffset>
                  </wp:positionV>
                  <wp:extent cx="5923280" cy="1390650"/>
                  <wp:effectExtent l="0" t="0" r="1270" b="0"/>
                  <wp:wrapNone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7242"/>
                          <a:stretch/>
                        </pic:blipFill>
                        <pic:spPr bwMode="auto">
                          <a:xfrm>
                            <a:off x="0" y="0"/>
                            <a:ext cx="5923280" cy="13906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6EA27492" w14:textId="77777777" w:rsidR="00976033" w:rsidRPr="004D3795" w:rsidRDefault="00976033" w:rsidP="00561F41">
      <w:pPr>
        <w:tabs>
          <w:tab w:val="left" w:pos="6864"/>
        </w:tabs>
        <w:ind w:right="-53"/>
      </w:pPr>
    </w:p>
    <w:sectPr w:rsidR="00976033" w:rsidRPr="004D3795" w:rsidSect="00561F41">
      <w:pgSz w:w="16838" w:h="11906" w:orient="landscape"/>
      <w:pgMar w:top="426" w:right="720" w:bottom="284" w:left="720" w:header="708" w:footer="708" w:gutter="0"/>
      <w:pgBorders w:offsetFrom="page">
        <w:top w:val="single" w:sz="24" w:space="24" w:color="FF0000"/>
        <w:left w:val="single" w:sz="24" w:space="24" w:color="FF0000"/>
        <w:bottom w:val="single" w:sz="24" w:space="24" w:color="FF0000"/>
        <w:right w:val="single" w:sz="24" w:space="24" w:color="FF000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anklin Gothic Book"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251C3"/>
    <w:multiLevelType w:val="hybridMultilevel"/>
    <w:tmpl w:val="E5F451B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5A393C"/>
    <w:multiLevelType w:val="hybridMultilevel"/>
    <w:tmpl w:val="81ECC6AE"/>
    <w:lvl w:ilvl="0" w:tplc="08090009">
      <w:start w:val="1"/>
      <w:numFmt w:val="bullet"/>
      <w:lvlText w:val=""/>
      <w:lvlJc w:val="left"/>
      <w:pPr>
        <w:ind w:left="891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61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1" w:hanging="360"/>
      </w:pPr>
      <w:rPr>
        <w:rFonts w:ascii="Wingdings" w:hAnsi="Wingdings" w:hint="default"/>
      </w:rPr>
    </w:lvl>
  </w:abstractNum>
  <w:abstractNum w:abstractNumId="2" w15:restartNumberingAfterBreak="0">
    <w:nsid w:val="07A14ACD"/>
    <w:multiLevelType w:val="hybridMultilevel"/>
    <w:tmpl w:val="A4D8991C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BE5700"/>
    <w:multiLevelType w:val="hybridMultilevel"/>
    <w:tmpl w:val="BB24CC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690B2F"/>
    <w:multiLevelType w:val="hybridMultilevel"/>
    <w:tmpl w:val="8E9EB482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F2592C"/>
    <w:multiLevelType w:val="hybridMultilevel"/>
    <w:tmpl w:val="AF1A280E"/>
    <w:lvl w:ilvl="0" w:tplc="33A6E1B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  <w:i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6115C8"/>
    <w:multiLevelType w:val="hybridMultilevel"/>
    <w:tmpl w:val="A98289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687B7F"/>
    <w:multiLevelType w:val="hybridMultilevel"/>
    <w:tmpl w:val="14D48772"/>
    <w:lvl w:ilvl="0" w:tplc="08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9AA7BE3"/>
    <w:multiLevelType w:val="hybridMultilevel"/>
    <w:tmpl w:val="86583D1E"/>
    <w:lvl w:ilvl="0" w:tplc="957C475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C628F7"/>
    <w:multiLevelType w:val="multilevel"/>
    <w:tmpl w:val="6F7AF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7661DA3"/>
    <w:multiLevelType w:val="hybridMultilevel"/>
    <w:tmpl w:val="510A7438"/>
    <w:lvl w:ilvl="0" w:tplc="33A6E1B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  <w:i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6936706"/>
    <w:multiLevelType w:val="hybridMultilevel"/>
    <w:tmpl w:val="621C5790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1922058">
    <w:abstractNumId w:val="5"/>
  </w:num>
  <w:num w:numId="2" w16cid:durableId="1401293057">
    <w:abstractNumId w:val="3"/>
  </w:num>
  <w:num w:numId="3" w16cid:durableId="1326326881">
    <w:abstractNumId w:val="10"/>
  </w:num>
  <w:num w:numId="4" w16cid:durableId="1853839859">
    <w:abstractNumId w:val="0"/>
  </w:num>
  <w:num w:numId="5" w16cid:durableId="1308700569">
    <w:abstractNumId w:val="6"/>
  </w:num>
  <w:num w:numId="6" w16cid:durableId="27412954">
    <w:abstractNumId w:val="7"/>
  </w:num>
  <w:num w:numId="7" w16cid:durableId="465123614">
    <w:abstractNumId w:val="2"/>
  </w:num>
  <w:num w:numId="8" w16cid:durableId="199244262">
    <w:abstractNumId w:val="11"/>
  </w:num>
  <w:num w:numId="9" w16cid:durableId="2127111846">
    <w:abstractNumId w:val="1"/>
  </w:num>
  <w:num w:numId="10" w16cid:durableId="805271649">
    <w:abstractNumId w:val="9"/>
  </w:num>
  <w:num w:numId="11" w16cid:durableId="226572856">
    <w:abstractNumId w:val="4"/>
  </w:num>
  <w:num w:numId="12" w16cid:durableId="86687146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6033"/>
    <w:rsid w:val="00011D78"/>
    <w:rsid w:val="00031554"/>
    <w:rsid w:val="00066465"/>
    <w:rsid w:val="00074FFD"/>
    <w:rsid w:val="00077673"/>
    <w:rsid w:val="00087843"/>
    <w:rsid w:val="000B02AB"/>
    <w:rsid w:val="000B077C"/>
    <w:rsid w:val="000D5F0E"/>
    <w:rsid w:val="000F001D"/>
    <w:rsid w:val="000F3809"/>
    <w:rsid w:val="00165BA3"/>
    <w:rsid w:val="001A176A"/>
    <w:rsid w:val="001B3549"/>
    <w:rsid w:val="001D7A71"/>
    <w:rsid w:val="001E0F01"/>
    <w:rsid w:val="001F171A"/>
    <w:rsid w:val="001F7983"/>
    <w:rsid w:val="00216EB1"/>
    <w:rsid w:val="0022200F"/>
    <w:rsid w:val="0022780C"/>
    <w:rsid w:val="002A3F08"/>
    <w:rsid w:val="002D01FA"/>
    <w:rsid w:val="002E1644"/>
    <w:rsid w:val="002E3D2B"/>
    <w:rsid w:val="002F3321"/>
    <w:rsid w:val="00344116"/>
    <w:rsid w:val="00352EF7"/>
    <w:rsid w:val="003654EA"/>
    <w:rsid w:val="00366680"/>
    <w:rsid w:val="00366B5E"/>
    <w:rsid w:val="003754C2"/>
    <w:rsid w:val="003818D8"/>
    <w:rsid w:val="00387C7D"/>
    <w:rsid w:val="003E4FD6"/>
    <w:rsid w:val="00400D14"/>
    <w:rsid w:val="004154FB"/>
    <w:rsid w:val="004248E4"/>
    <w:rsid w:val="00425420"/>
    <w:rsid w:val="004401E1"/>
    <w:rsid w:val="004404ED"/>
    <w:rsid w:val="00453CE3"/>
    <w:rsid w:val="00473D1C"/>
    <w:rsid w:val="004742C1"/>
    <w:rsid w:val="004D3795"/>
    <w:rsid w:val="00501336"/>
    <w:rsid w:val="00507026"/>
    <w:rsid w:val="00511937"/>
    <w:rsid w:val="00561F41"/>
    <w:rsid w:val="00565E4F"/>
    <w:rsid w:val="00591D83"/>
    <w:rsid w:val="005A3D85"/>
    <w:rsid w:val="005C5129"/>
    <w:rsid w:val="005D2C88"/>
    <w:rsid w:val="005E4025"/>
    <w:rsid w:val="00603DC0"/>
    <w:rsid w:val="00631E44"/>
    <w:rsid w:val="00711704"/>
    <w:rsid w:val="00746746"/>
    <w:rsid w:val="00786B54"/>
    <w:rsid w:val="007C4038"/>
    <w:rsid w:val="007D7FFD"/>
    <w:rsid w:val="0082300B"/>
    <w:rsid w:val="00831B13"/>
    <w:rsid w:val="008363B6"/>
    <w:rsid w:val="00840E9C"/>
    <w:rsid w:val="00867BA9"/>
    <w:rsid w:val="008901EC"/>
    <w:rsid w:val="008E265F"/>
    <w:rsid w:val="008F05C5"/>
    <w:rsid w:val="008F6553"/>
    <w:rsid w:val="00923F29"/>
    <w:rsid w:val="009527BC"/>
    <w:rsid w:val="009548AB"/>
    <w:rsid w:val="009711BF"/>
    <w:rsid w:val="00976033"/>
    <w:rsid w:val="00982323"/>
    <w:rsid w:val="009C1F39"/>
    <w:rsid w:val="009D7FF9"/>
    <w:rsid w:val="00A1648E"/>
    <w:rsid w:val="00A3697E"/>
    <w:rsid w:val="00A61FE4"/>
    <w:rsid w:val="00A67969"/>
    <w:rsid w:val="00AB3564"/>
    <w:rsid w:val="00AC3586"/>
    <w:rsid w:val="00AC4194"/>
    <w:rsid w:val="00AC4557"/>
    <w:rsid w:val="00AE7C22"/>
    <w:rsid w:val="00B07E85"/>
    <w:rsid w:val="00B373DE"/>
    <w:rsid w:val="00B474A8"/>
    <w:rsid w:val="00B53888"/>
    <w:rsid w:val="00B5644B"/>
    <w:rsid w:val="00B57383"/>
    <w:rsid w:val="00B90EB9"/>
    <w:rsid w:val="00BA3844"/>
    <w:rsid w:val="00BB6586"/>
    <w:rsid w:val="00BC02C6"/>
    <w:rsid w:val="00C137C5"/>
    <w:rsid w:val="00C3121A"/>
    <w:rsid w:val="00C50B4C"/>
    <w:rsid w:val="00C95774"/>
    <w:rsid w:val="00CC3373"/>
    <w:rsid w:val="00CC4553"/>
    <w:rsid w:val="00CD02E7"/>
    <w:rsid w:val="00CE11E5"/>
    <w:rsid w:val="00CF3B35"/>
    <w:rsid w:val="00D14EED"/>
    <w:rsid w:val="00D97FBD"/>
    <w:rsid w:val="00DB7E04"/>
    <w:rsid w:val="00DF6B32"/>
    <w:rsid w:val="00E239F7"/>
    <w:rsid w:val="00E628EE"/>
    <w:rsid w:val="00E81146"/>
    <w:rsid w:val="00EC77C0"/>
    <w:rsid w:val="00F00AB7"/>
    <w:rsid w:val="00F1263C"/>
    <w:rsid w:val="00F32C40"/>
    <w:rsid w:val="00F34966"/>
    <w:rsid w:val="00F45DB7"/>
    <w:rsid w:val="00F722B4"/>
    <w:rsid w:val="00F85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A2743D"/>
  <w15:chartTrackingRefBased/>
  <w15:docId w15:val="{693DC446-37E2-47C2-AD21-E9CAB3EB7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760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C5129"/>
    <w:pPr>
      <w:ind w:left="720"/>
      <w:contextualSpacing/>
    </w:pPr>
  </w:style>
  <w:style w:type="table" w:styleId="TableGridLight">
    <w:name w:val="Grid Table Light"/>
    <w:basedOn w:val="TableNormal"/>
    <w:uiPriority w:val="40"/>
    <w:rsid w:val="001F798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Strong">
    <w:name w:val="Strong"/>
    <w:basedOn w:val="DefaultParagraphFont"/>
    <w:uiPriority w:val="22"/>
    <w:qFormat/>
    <w:rsid w:val="00603DC0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1F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1F41"/>
    <w:rPr>
      <w:rFonts w:ascii="Segoe UI" w:hAnsi="Segoe UI" w:cs="Segoe UI"/>
      <w:sz w:val="18"/>
      <w:szCs w:val="18"/>
    </w:rPr>
  </w:style>
  <w:style w:type="paragraph" w:styleId="Title">
    <w:name w:val="Title"/>
    <w:basedOn w:val="Normal"/>
    <w:link w:val="TitleChar"/>
    <w:qFormat/>
    <w:rsid w:val="00867BA9"/>
    <w:pPr>
      <w:spacing w:after="0" w:line="240" w:lineRule="auto"/>
      <w:jc w:val="center"/>
    </w:pPr>
    <w:rPr>
      <w:rFonts w:ascii="Franklin Gothic Book" w:eastAsia="Times New Roman" w:hAnsi="Franklin Gothic Book" w:cs="Times New Roman"/>
      <w:b/>
      <w:sz w:val="28"/>
      <w:szCs w:val="28"/>
      <w:u w:val="single"/>
      <w:lang w:val="cy-GB" w:eastAsia="en-GB"/>
    </w:rPr>
  </w:style>
  <w:style w:type="character" w:customStyle="1" w:styleId="TitleChar">
    <w:name w:val="Title Char"/>
    <w:basedOn w:val="DefaultParagraphFont"/>
    <w:link w:val="Title"/>
    <w:rsid w:val="00867BA9"/>
    <w:rPr>
      <w:rFonts w:ascii="Franklin Gothic Book" w:eastAsia="Times New Roman" w:hAnsi="Franklin Gothic Book" w:cs="Times New Roman"/>
      <w:b/>
      <w:sz w:val="28"/>
      <w:szCs w:val="28"/>
      <w:u w:val="single"/>
      <w:lang w:val="cy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635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573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31281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5.jpe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4.jpeg"/><Relationship Id="rId17" Type="http://schemas.openxmlformats.org/officeDocument/2006/relationships/image" Target="media/image9.png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5" Type="http://schemas.openxmlformats.org/officeDocument/2006/relationships/numbering" Target="numbering.xml"/><Relationship Id="rId15" Type="http://schemas.openxmlformats.org/officeDocument/2006/relationships/image" Target="media/image7.jpeg"/><Relationship Id="rId10" Type="http://schemas.openxmlformats.org/officeDocument/2006/relationships/image" Target="media/image2.jpeg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image" Target="media/image1.pn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959633E47E9D4E944B320CE596B525" ma:contentTypeVersion="16" ma:contentTypeDescription="Create a new document." ma:contentTypeScope="" ma:versionID="cc1c3ce02b24650331d57e1c10244d77">
  <xsd:schema xmlns:xsd="http://www.w3.org/2001/XMLSchema" xmlns:xs="http://www.w3.org/2001/XMLSchema" xmlns:p="http://schemas.microsoft.com/office/2006/metadata/properties" xmlns:ns2="66617fdf-7b0a-4646-bfd2-621f23ad80fb" xmlns:ns3="b4e4d374-38f0-4e0f-baa2-1b01275f8a97" targetNamespace="http://schemas.microsoft.com/office/2006/metadata/properties" ma:root="true" ma:fieldsID="63b82c189d627c49860e550b39a42833" ns2:_="" ns3:_="">
    <xsd:import namespace="66617fdf-7b0a-4646-bfd2-621f23ad80fb"/>
    <xsd:import namespace="b4e4d374-38f0-4e0f-baa2-1b01275f8a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617fdf-7b0a-4646-bfd2-621f23ad80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b1f81e9f-6050-4ec7-b8f6-3d8477977a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e4d374-38f0-4e0f-baa2-1b01275f8a9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d62415c5-9426-43c2-bf7a-9c40f297213e}" ma:internalName="TaxCatchAll" ma:showField="CatchAllData" ma:web="b4e4d374-38f0-4e0f-baa2-1b01275f8a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6617fdf-7b0a-4646-bfd2-621f23ad80fb">
      <Terms xmlns="http://schemas.microsoft.com/office/infopath/2007/PartnerControls"/>
    </lcf76f155ced4ddcb4097134ff3c332f>
    <TaxCatchAll xmlns="b4e4d374-38f0-4e0f-baa2-1b01275f8a97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06E608E-4293-41D8-BF25-4C8E32F0E77C}"/>
</file>

<file path=customXml/itemProps2.xml><?xml version="1.0" encoding="utf-8"?>
<ds:datastoreItem xmlns:ds="http://schemas.openxmlformats.org/officeDocument/2006/customXml" ds:itemID="{913BEA14-5264-436E-BB84-7BA29CBCD91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21BD1E7-EA0F-4DA1-9E28-11E8D27F8E6A}">
  <ds:schemaRefs>
    <ds:schemaRef ds:uri="http://schemas.microsoft.com/office/2006/metadata/properties"/>
    <ds:schemaRef ds:uri="http://schemas.microsoft.com/office/infopath/2007/PartnerControls"/>
    <ds:schemaRef ds:uri="66617fdf-7b0a-4646-bfd2-621f23ad80fb"/>
    <ds:schemaRef ds:uri="b4e4d374-38f0-4e0f-baa2-1b01275f8a97"/>
  </ds:schemaRefs>
</ds:datastoreItem>
</file>

<file path=customXml/itemProps4.xml><?xml version="1.0" encoding="utf-8"?>
<ds:datastoreItem xmlns:ds="http://schemas.openxmlformats.org/officeDocument/2006/customXml" ds:itemID="{D20731B9-1D20-4AFE-A717-F2581BF705E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342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</Company>
  <LinksUpToDate>false</LinksUpToDate>
  <CharactersWithSpaces>2288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Mrs. Brown</dc:creator>
  <cp:keywords/>
  <dc:description/>
  <cp:lastModifiedBy>Mrs L Fox</cp:lastModifiedBy>
  <cp:revision>2</cp:revision>
  <cp:lastPrinted>2022-04-25T13:56:00Z</cp:lastPrinted>
  <dcterms:created xsi:type="dcterms:W3CDTF">2026-09-01T17:08:00Z</dcterms:created>
  <dcterms:modified xsi:type="dcterms:W3CDTF">2026-09-01T17:08:00Z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0x01010037959633E47E9D4E944B320CE596B525</vt:lpwstr>
  </property>
</Properties>
</file>