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6499" w14:textId="288EB776" w:rsidR="00751DED" w:rsidRDefault="00F15877">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B64C8C" w:rsidRPr="00B64C8C">
        <w:rPr>
          <w:iCs/>
        </w:rPr>
        <w:t>All Saints’ C of E Primary School, Ilkley</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40DCF8B8" w:rsidR="00751DED" w:rsidRDefault="00B64C8C">
            <w:pPr>
              <w:pStyle w:val="TableRow"/>
            </w:pPr>
            <w:r>
              <w:t>202</w:t>
            </w:r>
            <w:r w:rsidR="00CD5CA8">
              <w:t>5</w:t>
            </w:r>
            <w:r>
              <w:t>-2</w:t>
            </w:r>
            <w:r w:rsidR="00CD5CA8">
              <w:t>6</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67A5CFD0" w:rsidR="00751DED" w:rsidRDefault="00CD5CA8">
            <w:pPr>
              <w:pStyle w:val="TableRow"/>
            </w:pPr>
            <w:r>
              <w:t>November</w:t>
            </w:r>
            <w:r w:rsidR="00B64C8C">
              <w:t xml:space="preserve"> 202</w:t>
            </w:r>
            <w:r>
              <w:t>5</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64B15D15" w:rsidR="00751DED" w:rsidRDefault="00CD5CA8">
            <w:pPr>
              <w:pStyle w:val="TableRow"/>
            </w:pPr>
            <w:r>
              <w:t>November 2026</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74760D0A" w:rsidR="00751DED" w:rsidRDefault="00B64C8C">
            <w:pPr>
              <w:pStyle w:val="TableRow"/>
            </w:pPr>
            <w:r>
              <w:t>Dawn Binney</w:t>
            </w:r>
          </w:p>
        </w:tc>
      </w:tr>
      <w:tr w:rsidR="00751DED" w14:paraId="7AD564B8"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6" w14:textId="77777777" w:rsidR="00751DED" w:rsidRDefault="00F15877">
            <w:pPr>
              <w:pStyle w:val="TableRow"/>
            </w:pPr>
            <w:r>
              <w:t>Name of school leadership team member with responsibility for music (if different)</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7" w14:textId="14976055" w:rsidR="00751DED" w:rsidRDefault="00CD5CA8">
            <w:pPr>
              <w:pStyle w:val="TableRow"/>
            </w:pPr>
            <w:r>
              <w:t>Helen Dunn</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294D19F1" w:rsidR="00751DED" w:rsidRDefault="00B64C8C">
            <w:pPr>
              <w:pStyle w:val="TableRow"/>
            </w:pPr>
            <w:r>
              <w:t>Bradford Music Hub (West Yorkshire Music Hub)</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B0D3A" w14:textId="062CFCC0" w:rsidR="00A7014E" w:rsidRDefault="00291352" w:rsidP="00291352">
            <w:pPr>
              <w:rPr>
                <w:rFonts w:eastAsia="Calibri" w:cs="Arial"/>
              </w:rPr>
            </w:pPr>
            <w:r w:rsidRPr="00291352">
              <w:rPr>
                <w:rFonts w:eastAsia="Calibri" w:cs="Arial"/>
              </w:rPr>
              <w:t>Music is taught once a week across KS1 and KS2</w:t>
            </w:r>
            <w:r w:rsidR="00D93B80">
              <w:rPr>
                <w:rFonts w:eastAsia="Calibri" w:cs="Arial"/>
              </w:rPr>
              <w:t xml:space="preserve"> for approximately 50 minutes</w:t>
            </w:r>
            <w:r w:rsidRPr="00291352">
              <w:rPr>
                <w:rFonts w:eastAsia="Calibri" w:cs="Arial"/>
              </w:rPr>
              <w:t>, and children in EYFS are immersed in music as part of their provision as well as having a short, separate music lesson. In addition to this, children in KS1 and KS2 will be immersed into the history of music by listening to a different piece each week, building up an understand</w:t>
            </w:r>
            <w:r w:rsidR="00D93B80">
              <w:rPr>
                <w:rFonts w:eastAsia="Calibri" w:cs="Arial"/>
              </w:rPr>
              <w:t>ing</w:t>
            </w:r>
            <w:r w:rsidRPr="00291352">
              <w:rPr>
                <w:rFonts w:eastAsia="Calibri" w:cs="Arial"/>
              </w:rPr>
              <w:t xml:space="preserve"> of how music has developed over time. </w:t>
            </w:r>
            <w:r w:rsidR="00B53AF9">
              <w:rPr>
                <w:rFonts w:eastAsia="Calibri" w:cs="Arial"/>
              </w:rPr>
              <w:t xml:space="preserve">In EYFS, children listen to a variety of musical styles across the year appraising the music they hear, e.g. sharing their feelings about the music, identify instruments heard and move in time to the music. In </w:t>
            </w:r>
            <w:r w:rsidR="00F11DD7">
              <w:rPr>
                <w:rFonts w:eastAsia="Calibri" w:cs="Arial"/>
              </w:rPr>
              <w:t>year 1</w:t>
            </w:r>
            <w:r w:rsidR="00B53AF9">
              <w:rPr>
                <w:rFonts w:eastAsia="Calibri" w:cs="Arial"/>
              </w:rPr>
              <w:t xml:space="preserve"> the children listen to a set piece of music for the week (at times appropriate to the class) which takes them through the history of music. A discussion session about the music happens each week, where musical terminology is incorporated into the discussion. </w:t>
            </w:r>
            <w:r w:rsidR="00F11DD7">
              <w:rPr>
                <w:rFonts w:eastAsia="Calibri" w:cs="Arial"/>
              </w:rPr>
              <w:t xml:space="preserve">For years 2, 3, 4, 5 and 6, </w:t>
            </w:r>
            <w:r w:rsidR="00B53AF9">
              <w:rPr>
                <w:rFonts w:eastAsia="Calibri" w:cs="Arial"/>
              </w:rPr>
              <w:t>each year group has their own ‘set-list’ and listen to a piece of music for the week, beginning with early music and ending, in July, with current chart hits. Their weekly appraising session is both oral and written</w:t>
            </w:r>
            <w:r w:rsidR="00D518A2">
              <w:rPr>
                <w:rFonts w:eastAsia="Calibri" w:cs="Arial"/>
              </w:rPr>
              <w:t>- appropriate to age</w:t>
            </w:r>
            <w:r w:rsidR="00B53AF9">
              <w:rPr>
                <w:rFonts w:eastAsia="Calibri" w:cs="Arial"/>
              </w:rPr>
              <w:t>. The children are sometimes given a focus to write about and discuss, but generally includes links to the musical elements.</w:t>
            </w:r>
            <w:r w:rsidR="00530B8E">
              <w:rPr>
                <w:rFonts w:eastAsia="Calibri" w:cs="Arial"/>
              </w:rPr>
              <w:t xml:space="preserve"> This is a very short write to display opinions, allowing children to express themselves.  </w:t>
            </w:r>
            <w:r w:rsidR="00B53AF9">
              <w:rPr>
                <w:rFonts w:eastAsia="Calibri" w:cs="Arial"/>
              </w:rPr>
              <w:t xml:space="preserve"> </w:t>
            </w:r>
            <w:r w:rsidRPr="00291352">
              <w:rPr>
                <w:rFonts w:eastAsia="Calibri" w:cs="Arial"/>
              </w:rPr>
              <w:br/>
              <w:t xml:space="preserve">In each phase, music is a practical subject and is taught by a member of school staff </w:t>
            </w:r>
            <w:r w:rsidRPr="00291352">
              <w:rPr>
                <w:rFonts w:eastAsia="Calibri" w:cs="Arial"/>
              </w:rPr>
              <w:lastRenderedPageBreak/>
              <w:t>(</w:t>
            </w:r>
            <w:r w:rsidR="00D93B80">
              <w:rPr>
                <w:rFonts w:eastAsia="Calibri" w:cs="Arial"/>
              </w:rPr>
              <w:t>Year 4 being taught mostly by the Music and Arts Service under the WCET</w:t>
            </w:r>
            <w:r w:rsidR="00792F37">
              <w:rPr>
                <w:rFonts w:eastAsia="Calibri" w:cs="Arial"/>
              </w:rPr>
              <w:t xml:space="preserve"> (whole class ensemble tuition)</w:t>
            </w:r>
            <w:r w:rsidR="00D93B80">
              <w:rPr>
                <w:rFonts w:eastAsia="Calibri" w:cs="Arial"/>
              </w:rPr>
              <w:t xml:space="preserve"> initiative</w:t>
            </w:r>
            <w:r w:rsidRPr="00291352">
              <w:rPr>
                <w:rFonts w:eastAsia="Calibri" w:cs="Arial"/>
              </w:rPr>
              <w:t>); focusing on the key areas of performing, composing, transcribing and listening and appraising. In order to establish a clear progression of musical skills to be developed by all children, lessons are planned based on the objectives from the National Curriculum, which have been split into 3 phases. These objectives are currently taught over a 2</w:t>
            </w:r>
            <w:r w:rsidR="00D93B80">
              <w:rPr>
                <w:rFonts w:eastAsia="Calibri" w:cs="Arial"/>
              </w:rPr>
              <w:t>-</w:t>
            </w:r>
            <w:r w:rsidRPr="00291352">
              <w:rPr>
                <w:rFonts w:eastAsia="Calibri" w:cs="Arial"/>
              </w:rPr>
              <w:t xml:space="preserve">year cycle in some phases across school. The Subject Lead plans for each phase to ensure coverage of the required objectives. This is a range of personal planning supplemented by additional schemes where appropriate: Charanga, BBC Ten Pieces and any other resources that teachers have themselves. </w:t>
            </w:r>
          </w:p>
          <w:p w14:paraId="58388321" w14:textId="026D97A5" w:rsidR="00D93B80" w:rsidRDefault="00D93B80" w:rsidP="00291352">
            <w:pPr>
              <w:rPr>
                <w:rFonts w:eastAsia="Calibri" w:cs="Arial"/>
              </w:rPr>
            </w:pPr>
            <w:r>
              <w:rPr>
                <w:rFonts w:eastAsia="Calibri" w:cs="Arial"/>
              </w:rPr>
              <w:t>Although the Music and Arts Service is undertaking the WCET</w:t>
            </w:r>
            <w:r w:rsidR="00792F37">
              <w:rPr>
                <w:rFonts w:eastAsia="Calibri" w:cs="Arial"/>
              </w:rPr>
              <w:t xml:space="preserve"> </w:t>
            </w:r>
            <w:r>
              <w:rPr>
                <w:rFonts w:eastAsia="Calibri" w:cs="Arial"/>
              </w:rPr>
              <w:t>initiative in year 4, each year group in Key Stage 2 will play an instrument for at least a term to build up an understanding of differen</w:t>
            </w:r>
            <w:r w:rsidR="00792F37">
              <w:rPr>
                <w:rFonts w:eastAsia="Calibri" w:cs="Arial"/>
              </w:rPr>
              <w:t>t</w:t>
            </w:r>
            <w:r>
              <w:rPr>
                <w:rFonts w:eastAsia="Calibri" w:cs="Arial"/>
              </w:rPr>
              <w:t xml:space="preserve"> instruments in order to hopefully choose to take lessons: tuned percussion (Y3 and 5) and </w:t>
            </w:r>
            <w:r w:rsidRPr="00D93B80">
              <w:rPr>
                <w:rFonts w:eastAsia="Calibri" w:cs="Arial"/>
              </w:rPr>
              <w:t>ukulele</w:t>
            </w:r>
            <w:r>
              <w:rPr>
                <w:rFonts w:eastAsia="Calibri" w:cs="Arial"/>
              </w:rPr>
              <w:t xml:space="preserve"> (y6).</w:t>
            </w:r>
            <w:r w:rsidR="00530B8E">
              <w:rPr>
                <w:rFonts w:eastAsia="Calibri" w:cs="Arial"/>
              </w:rPr>
              <w:t xml:space="preserve"> </w:t>
            </w:r>
            <w:r w:rsidR="00E012FF">
              <w:rPr>
                <w:rFonts w:eastAsia="Calibri" w:cs="Arial"/>
              </w:rPr>
              <w:t xml:space="preserve">At All Saints’ there is a high uptake in instrumental tuition and our WCET scheme play a part in this. </w:t>
            </w:r>
            <w:r w:rsidR="00530B8E">
              <w:rPr>
                <w:rFonts w:eastAsia="Calibri" w:cs="Arial"/>
              </w:rPr>
              <w:t>We currently have</w:t>
            </w:r>
            <w:r w:rsidR="00D3679B">
              <w:rPr>
                <w:rFonts w:eastAsia="Calibri" w:cs="Arial"/>
              </w:rPr>
              <w:t xml:space="preserve"> over 40% of our school cohort</w:t>
            </w:r>
            <w:r w:rsidR="00530B8E">
              <w:rPr>
                <w:rFonts w:eastAsia="Calibri" w:cs="Arial"/>
              </w:rPr>
              <w:t xml:space="preserve"> taking peripatetic lessons</w:t>
            </w:r>
            <w:r w:rsidR="00E012FF">
              <w:rPr>
                <w:rFonts w:eastAsia="Calibri" w:cs="Arial"/>
              </w:rPr>
              <w:t>. During the spring term we offer a school band</w:t>
            </w:r>
            <w:r w:rsidR="00E44A93">
              <w:rPr>
                <w:rFonts w:eastAsia="Calibri" w:cs="Arial"/>
              </w:rPr>
              <w:t>:</w:t>
            </w:r>
            <w:r w:rsidR="00E012FF">
              <w:rPr>
                <w:rFonts w:eastAsia="Calibri" w:cs="Arial"/>
              </w:rPr>
              <w:t xml:space="preserve"> an additional time to enhance the children’s instrumental ability</w:t>
            </w:r>
            <w:r w:rsidR="00E44A93">
              <w:rPr>
                <w:rFonts w:eastAsia="Calibri" w:cs="Arial"/>
              </w:rPr>
              <w:t>. Members of the Two Rivers Band tutor our children</w:t>
            </w:r>
            <w:r w:rsidR="00E012FF">
              <w:rPr>
                <w:rFonts w:eastAsia="Calibri" w:cs="Arial"/>
              </w:rPr>
              <w:t>,</w:t>
            </w:r>
            <w:r w:rsidR="00E44A93">
              <w:rPr>
                <w:rFonts w:eastAsia="Calibri" w:cs="Arial"/>
              </w:rPr>
              <w:t xml:space="preserve"> and their </w:t>
            </w:r>
            <w:r w:rsidR="00E012FF">
              <w:rPr>
                <w:rFonts w:eastAsia="Calibri" w:cs="Arial"/>
              </w:rPr>
              <w:t>love for music</w:t>
            </w:r>
            <w:r w:rsidR="00E44A93">
              <w:rPr>
                <w:rFonts w:eastAsia="Calibri" w:cs="Arial"/>
              </w:rPr>
              <w:t xml:space="preserve"> further</w:t>
            </w:r>
            <w:r w:rsidR="00E012FF">
              <w:rPr>
                <w:rFonts w:eastAsia="Calibri" w:cs="Arial"/>
              </w:rPr>
              <w:t xml:space="preserve"> flourish</w:t>
            </w:r>
            <w:r w:rsidR="00E44A93">
              <w:rPr>
                <w:rFonts w:eastAsia="Calibri" w:cs="Arial"/>
              </w:rPr>
              <w:t>es</w:t>
            </w:r>
            <w:r w:rsidR="00E012FF">
              <w:rPr>
                <w:rFonts w:eastAsia="Calibri" w:cs="Arial"/>
              </w:rPr>
              <w:t>. The band usually consists of around 20 children.</w:t>
            </w:r>
          </w:p>
          <w:p w14:paraId="7AD564C9" w14:textId="5E1A89FC" w:rsidR="00751DED" w:rsidRPr="00F342CE" w:rsidRDefault="00792F37" w:rsidP="00F342CE">
            <w:pPr>
              <w:rPr>
                <w:rFonts w:eastAsia="Calibri" w:cs="Arial"/>
              </w:rPr>
            </w:pPr>
            <w:r>
              <w:rPr>
                <w:rFonts w:eastAsia="Calibri" w:cs="Arial"/>
              </w:rPr>
              <w:t xml:space="preserve">Music is naturally an inclusive subject, offering natural stretch and challenge and also scaffolded/supported learning. The practical aspect of music lends itself well to those children who </w:t>
            </w:r>
            <w:r w:rsidR="00B3708A">
              <w:rPr>
                <w:rFonts w:eastAsia="Calibri" w:cs="Arial"/>
              </w:rPr>
              <w:t>prefer</w:t>
            </w:r>
            <w:r>
              <w:rPr>
                <w:rFonts w:eastAsia="Calibri" w:cs="Arial"/>
              </w:rPr>
              <w:t xml:space="preserve"> a kinaesthetic style</w:t>
            </w:r>
            <w:r w:rsidR="00B3708A">
              <w:rPr>
                <w:rFonts w:eastAsia="Calibri" w:cs="Arial"/>
              </w:rPr>
              <w:t xml:space="preserve"> of learning</w:t>
            </w:r>
            <w:r>
              <w:rPr>
                <w:rFonts w:eastAsia="Calibri" w:cs="Arial"/>
              </w:rPr>
              <w:t xml:space="preserve">, </w:t>
            </w:r>
            <w:r w:rsidR="00B3708A">
              <w:rPr>
                <w:rFonts w:eastAsia="Calibri" w:cs="Arial"/>
              </w:rPr>
              <w:t xml:space="preserve">where exploration and classroom noise are expected. Where too much noise causes sensory overload, children and adults work together to find a solution to meet the needs of the child. This could be the use of ear defenders, or varying the instruments on offer. Staff at All Saints’ understand the needs of the children in their class and adapt lessons to ensure all children can take part and become more musical. </w:t>
            </w:r>
          </w:p>
        </w:tc>
      </w:tr>
    </w:tbl>
    <w:p w14:paraId="7AD564CC" w14:textId="19FE1A52" w:rsidR="00751DED" w:rsidRDefault="00F15877" w:rsidP="00F342CE">
      <w:pPr>
        <w:pStyle w:val="Heading2"/>
        <w:spacing w:before="600"/>
      </w:pPr>
      <w:bookmarkStart w:id="16" w:name="_Toc443397160"/>
      <w:r>
        <w:lastRenderedPageBreak/>
        <w:t>Part B: Co-curricular music</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1572CA" w14:textId="79B0990F" w:rsidR="00DA4FF6" w:rsidRDefault="002E6CC1" w:rsidP="002E6CC1">
            <w:pPr>
              <w:rPr>
                <w:rFonts w:eastAsia="Calibri" w:cs="Arial"/>
              </w:rPr>
            </w:pPr>
            <w:r>
              <w:rPr>
                <w:rFonts w:eastAsia="Calibri" w:cs="Arial"/>
              </w:rPr>
              <w:t>In addition to curriculum music, m</w:t>
            </w:r>
            <w:r w:rsidRPr="00291352">
              <w:rPr>
                <w:rFonts w:eastAsia="Calibri" w:cs="Arial"/>
              </w:rPr>
              <w:t>usic is also present in other areas of school life:</w:t>
            </w:r>
            <w:r>
              <w:rPr>
                <w:rFonts w:eastAsia="Calibri" w:cs="Arial"/>
              </w:rPr>
              <w:t xml:space="preserve"> clubs (choir, orchestra, sing for fun</w:t>
            </w:r>
            <w:r w:rsidR="008C707B">
              <w:rPr>
                <w:rFonts w:eastAsia="Calibri" w:cs="Arial"/>
              </w:rPr>
              <w:t>/karaoke</w:t>
            </w:r>
            <w:r>
              <w:rPr>
                <w:rFonts w:eastAsia="Calibri" w:cs="Arial"/>
              </w:rPr>
              <w:t xml:space="preserve">); </w:t>
            </w:r>
            <w:r w:rsidRPr="00291352">
              <w:rPr>
                <w:rFonts w:eastAsia="Calibri" w:cs="Arial"/>
              </w:rPr>
              <w:t>collective worship</w:t>
            </w:r>
            <w:r>
              <w:rPr>
                <w:rFonts w:eastAsia="Calibri" w:cs="Arial"/>
              </w:rPr>
              <w:t xml:space="preserve"> (singing and also children performing on their instruments</w:t>
            </w:r>
            <w:r w:rsidRPr="00291352">
              <w:rPr>
                <w:rFonts w:eastAsia="Calibri" w:cs="Arial"/>
              </w:rPr>
              <w:t>, regular performance opportunities</w:t>
            </w:r>
            <w:r>
              <w:rPr>
                <w:rFonts w:eastAsia="Calibri" w:cs="Arial"/>
              </w:rPr>
              <w:t xml:space="preserve"> throughout the year); each year group has at least one performance </w:t>
            </w:r>
            <w:r w:rsidR="008C707B">
              <w:rPr>
                <w:rFonts w:eastAsia="Calibri" w:cs="Arial"/>
              </w:rPr>
              <w:t xml:space="preserve">to parents </w:t>
            </w:r>
            <w:r>
              <w:rPr>
                <w:rFonts w:eastAsia="Calibri" w:cs="Arial"/>
              </w:rPr>
              <w:t>per year;</w:t>
            </w:r>
            <w:r w:rsidRPr="00291352">
              <w:rPr>
                <w:rFonts w:eastAsia="Calibri" w:cs="Arial"/>
              </w:rPr>
              <w:t xml:space="preserve"> singing to learn</w:t>
            </w:r>
            <w:r>
              <w:rPr>
                <w:rFonts w:eastAsia="Calibri" w:cs="Arial"/>
              </w:rPr>
              <w:t xml:space="preserve"> - </w:t>
            </w:r>
            <w:r w:rsidRPr="00291352">
              <w:rPr>
                <w:rFonts w:eastAsia="Calibri" w:cs="Arial"/>
              </w:rPr>
              <w:t xml:space="preserve">songs about </w:t>
            </w:r>
            <w:r>
              <w:rPr>
                <w:rFonts w:eastAsia="Calibri" w:cs="Arial"/>
              </w:rPr>
              <w:t>subject content</w:t>
            </w:r>
            <w:r w:rsidRPr="00291352">
              <w:rPr>
                <w:rFonts w:eastAsia="Calibri" w:cs="Arial"/>
              </w:rPr>
              <w:t>, games in the playground</w:t>
            </w:r>
            <w:r>
              <w:rPr>
                <w:rFonts w:eastAsia="Calibri" w:cs="Arial"/>
              </w:rPr>
              <w:t>,</w:t>
            </w:r>
            <w:r w:rsidRPr="00291352">
              <w:rPr>
                <w:rFonts w:eastAsia="Calibri" w:cs="Arial"/>
              </w:rPr>
              <w:t xml:space="preserve"> teaching sound in science</w:t>
            </w:r>
            <w:r>
              <w:rPr>
                <w:rFonts w:eastAsia="Calibri" w:cs="Arial"/>
              </w:rPr>
              <w:t>.</w:t>
            </w:r>
            <w:r w:rsidR="008C707B">
              <w:rPr>
                <w:rFonts w:eastAsia="Calibri" w:cs="Arial"/>
              </w:rPr>
              <w:t xml:space="preserve"> </w:t>
            </w:r>
            <w:r w:rsidR="00B3708A">
              <w:rPr>
                <w:rFonts w:eastAsia="Calibri" w:cs="Arial"/>
              </w:rPr>
              <w:br/>
              <w:t>From time to time, curriculum music often lends itself to provide extra</w:t>
            </w:r>
            <w:r w:rsidR="00F342CE">
              <w:rPr>
                <w:rFonts w:eastAsia="Calibri" w:cs="Arial"/>
              </w:rPr>
              <w:t>-</w:t>
            </w:r>
            <w:r w:rsidR="00B3708A">
              <w:rPr>
                <w:rFonts w:eastAsia="Calibri" w:cs="Arial"/>
              </w:rPr>
              <w:t>curricular opportunities</w:t>
            </w:r>
            <w:r w:rsidR="00F342CE">
              <w:rPr>
                <w:rFonts w:eastAsia="Calibri" w:cs="Arial"/>
              </w:rPr>
              <w:t>, for example, teaching singing techniques and performance elements to then take part in the Bradford Schools Prom</w:t>
            </w:r>
            <w:r w:rsidR="00E55492">
              <w:rPr>
                <w:rFonts w:eastAsia="Calibri" w:cs="Arial"/>
              </w:rPr>
              <w:t>, or Big Sing</w:t>
            </w:r>
            <w:r w:rsidR="00F342CE">
              <w:rPr>
                <w:rFonts w:eastAsia="Calibri" w:cs="Arial"/>
              </w:rPr>
              <w:t xml:space="preserve">. </w:t>
            </w:r>
            <w:r w:rsidR="008C707B">
              <w:rPr>
                <w:rFonts w:eastAsia="Calibri" w:cs="Arial"/>
              </w:rPr>
              <w:br/>
              <w:t xml:space="preserve">At All Saints’ we offer a large variety of music tuition both one to one and ensemble. From the Bradford Music and Arts service, children have lessons in keyboard/piano, </w:t>
            </w:r>
            <w:r w:rsidR="008C707B">
              <w:rPr>
                <w:rFonts w:eastAsia="Calibri" w:cs="Arial"/>
              </w:rPr>
              <w:lastRenderedPageBreak/>
              <w:t>strings, brass and woodwind. Complementing this, Music for Schools offer music lessons in woodwind and brass.</w:t>
            </w:r>
            <w:r w:rsidR="00DA4FF6">
              <w:rPr>
                <w:rFonts w:eastAsia="Calibri" w:cs="Arial"/>
              </w:rPr>
              <w:t xml:space="preserve"> </w:t>
            </w:r>
            <w:r w:rsidR="008C707B">
              <w:rPr>
                <w:rFonts w:eastAsia="Calibri" w:cs="Arial"/>
              </w:rPr>
              <w:t>Rocksteady</w:t>
            </w:r>
            <w:r w:rsidR="00E579F4">
              <w:rPr>
                <w:rFonts w:eastAsia="Calibri" w:cs="Arial"/>
              </w:rPr>
              <w:t xml:space="preserve"> is into its second year at All Saints’,</w:t>
            </w:r>
            <w:r w:rsidR="008C707B">
              <w:rPr>
                <w:rFonts w:eastAsia="Calibri" w:cs="Arial"/>
              </w:rPr>
              <w:t xml:space="preserve"> offer</w:t>
            </w:r>
            <w:r w:rsidR="00DA4FF6">
              <w:rPr>
                <w:rFonts w:eastAsia="Calibri" w:cs="Arial"/>
              </w:rPr>
              <w:t>ing</w:t>
            </w:r>
            <w:r w:rsidR="008C707B">
              <w:rPr>
                <w:rFonts w:eastAsia="Calibri" w:cs="Arial"/>
              </w:rPr>
              <w:t xml:space="preserve"> instrumental tuition as a full band</w:t>
            </w:r>
            <w:r w:rsidR="00E579F4">
              <w:rPr>
                <w:rFonts w:eastAsia="Calibri" w:cs="Arial"/>
              </w:rPr>
              <w:t>:</w:t>
            </w:r>
            <w:r w:rsidR="008C707B">
              <w:rPr>
                <w:rFonts w:eastAsia="Calibri" w:cs="Arial"/>
              </w:rPr>
              <w:t xml:space="preserve"> vocals, drums, keys and guitars. </w:t>
            </w:r>
            <w:r w:rsidR="00813C14">
              <w:rPr>
                <w:rFonts w:eastAsia="Calibri" w:cs="Arial"/>
              </w:rPr>
              <w:t>Also</w:t>
            </w:r>
            <w:r w:rsidR="002502AA">
              <w:rPr>
                <w:rFonts w:eastAsia="Calibri" w:cs="Arial"/>
              </w:rPr>
              <w:t xml:space="preserve"> into its second year is </w:t>
            </w:r>
            <w:r w:rsidR="008C707B">
              <w:rPr>
                <w:rFonts w:eastAsia="Calibri" w:cs="Arial"/>
              </w:rPr>
              <w:t>Learn to Rock</w:t>
            </w:r>
            <w:r w:rsidR="002502AA">
              <w:rPr>
                <w:rFonts w:eastAsia="Calibri" w:cs="Arial"/>
              </w:rPr>
              <w:t>, who</w:t>
            </w:r>
            <w:r w:rsidR="008C707B">
              <w:rPr>
                <w:rFonts w:eastAsia="Calibri" w:cs="Arial"/>
              </w:rPr>
              <w:t xml:space="preserve"> mainly </w:t>
            </w:r>
            <w:r w:rsidR="002502AA">
              <w:rPr>
                <w:rFonts w:eastAsia="Calibri" w:cs="Arial"/>
              </w:rPr>
              <w:t xml:space="preserve">offer </w:t>
            </w:r>
            <w:r w:rsidR="008C707B">
              <w:rPr>
                <w:rFonts w:eastAsia="Calibri" w:cs="Arial"/>
              </w:rPr>
              <w:t xml:space="preserve">electric guitar and drums. </w:t>
            </w:r>
            <w:r w:rsidR="00DA4FF6">
              <w:rPr>
                <w:rFonts w:eastAsia="Calibri" w:cs="Arial"/>
              </w:rPr>
              <w:t>Some of our pupils have private music lessons outside of school and many children like to take advantage of the Saturday morning music at Ilkley Grammar School. Many of our children hire their instruments through the Music and Arts Service, others choose to bu</w:t>
            </w:r>
            <w:r w:rsidR="00813C14">
              <w:rPr>
                <w:rFonts w:eastAsia="Calibri" w:cs="Arial"/>
              </w:rPr>
              <w:t>y</w:t>
            </w:r>
            <w:r w:rsidR="00DA4FF6">
              <w:rPr>
                <w:rFonts w:eastAsia="Calibri" w:cs="Arial"/>
              </w:rPr>
              <w:t xml:space="preserve"> their instruments.</w:t>
            </w:r>
          </w:p>
          <w:p w14:paraId="32C976D4" w14:textId="5D965493" w:rsidR="00DA4FF6" w:rsidRDefault="00DA4FF6" w:rsidP="002E6CC1">
            <w:pPr>
              <w:rPr>
                <w:rFonts w:eastAsia="Calibri" w:cs="Arial"/>
              </w:rPr>
            </w:pPr>
            <w:r>
              <w:rPr>
                <w:rFonts w:eastAsia="Calibri" w:cs="Arial"/>
              </w:rPr>
              <w:t xml:space="preserve">Rocksteady offer </w:t>
            </w:r>
            <w:r w:rsidR="00813C14">
              <w:rPr>
                <w:rFonts w:eastAsia="Calibri" w:cs="Arial"/>
              </w:rPr>
              <w:t>two</w:t>
            </w:r>
            <w:r>
              <w:rPr>
                <w:rFonts w:eastAsia="Calibri" w:cs="Arial"/>
              </w:rPr>
              <w:t xml:space="preserve"> bursary place</w:t>
            </w:r>
            <w:r w:rsidR="00813C14">
              <w:rPr>
                <w:rFonts w:eastAsia="Calibri" w:cs="Arial"/>
              </w:rPr>
              <w:t>s,</w:t>
            </w:r>
            <w:r>
              <w:rPr>
                <w:rFonts w:eastAsia="Calibri" w:cs="Arial"/>
              </w:rPr>
              <w:t xml:space="preserve"> where a child can access lessons at no charge, they also match fund for pupil premium children to allow lessons to take place at a reduced rate. The Music and Arts Service also offer reduced rates for children</w:t>
            </w:r>
            <w:r w:rsidR="00E75E82">
              <w:rPr>
                <w:rFonts w:eastAsia="Calibri" w:cs="Arial"/>
              </w:rPr>
              <w:t xml:space="preserve"> who fall into the </w:t>
            </w:r>
            <w:r w:rsidR="00E75E82">
              <w:rPr>
                <w:rFonts w:eastAsia="Calibri" w:cs="Arial"/>
              </w:rPr>
              <w:t>pupil premium</w:t>
            </w:r>
            <w:r w:rsidR="00E75E82">
              <w:rPr>
                <w:rFonts w:eastAsia="Calibri" w:cs="Arial"/>
              </w:rPr>
              <w:t xml:space="preserve"> bracket</w:t>
            </w:r>
            <w:r>
              <w:rPr>
                <w:rFonts w:eastAsia="Calibri" w:cs="Arial"/>
              </w:rPr>
              <w:t xml:space="preserve">. </w:t>
            </w:r>
          </w:p>
          <w:p w14:paraId="1316E9AA" w14:textId="74127AEF" w:rsidR="00DA4FF6" w:rsidRDefault="00DA4FF6" w:rsidP="002E6CC1">
            <w:pPr>
              <w:rPr>
                <w:rFonts w:eastAsia="Calibri" w:cs="Arial"/>
              </w:rPr>
            </w:pPr>
            <w:r>
              <w:rPr>
                <w:rFonts w:eastAsia="Calibri" w:cs="Arial"/>
              </w:rPr>
              <w:t>Our school orchestra is run in partnership with the Two Rivers Band who kindly give their time to developing the musicians of the future. For one term each year, members of the Two Rivers Band come to All Saints’ after school and assist the children in their instrumental playing. This is proven very popular with the children and the specialist advice is invaluable.</w:t>
            </w:r>
          </w:p>
          <w:p w14:paraId="7AD564D5" w14:textId="4A9AC602" w:rsidR="002E6CC1" w:rsidRPr="003C34DC" w:rsidRDefault="00DA4FF6">
            <w:pPr>
              <w:rPr>
                <w:rFonts w:eastAsia="Calibri" w:cs="Arial"/>
              </w:rPr>
            </w:pPr>
            <w:r>
              <w:rPr>
                <w:rFonts w:eastAsia="Calibri" w:cs="Arial"/>
              </w:rPr>
              <w:t>Our music lessons take place i</w:t>
            </w:r>
            <w:r w:rsidR="00E75E82">
              <w:rPr>
                <w:rFonts w:eastAsia="Calibri" w:cs="Arial"/>
              </w:rPr>
              <w:t>n</w:t>
            </w:r>
            <w:r>
              <w:rPr>
                <w:rFonts w:eastAsia="Calibri" w:cs="Arial"/>
              </w:rPr>
              <w:t xml:space="preserve"> designated rooms around school which are timetabled accordingly. </w:t>
            </w:r>
          </w:p>
        </w:tc>
      </w:tr>
    </w:tbl>
    <w:p w14:paraId="7AD564D8" w14:textId="2531A5AF" w:rsidR="00751DED" w:rsidRDefault="00F15877" w:rsidP="00F342CE">
      <w:pPr>
        <w:pStyle w:val="Heading2"/>
        <w:spacing w:before="600"/>
      </w:pPr>
      <w:r>
        <w:lastRenderedPageBreak/>
        <w:t>Part C: Musical experiences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1BE4F7" w14:textId="0BD03A60" w:rsidR="00633E94" w:rsidRDefault="00633E94">
            <w:pPr>
              <w:spacing w:before="120" w:after="120"/>
            </w:pPr>
            <w:r>
              <w:t>Throughout the year there are regular opportunities for musical enrichment. The children sing in collective worship several times a week, and children in UKS2 play their instruments a</w:t>
            </w:r>
            <w:r w:rsidR="00133BBB">
              <w:t>s</w:t>
            </w:r>
            <w:r>
              <w:t xml:space="preserve"> children are entering and leaving the hall. The Harvest Festival will provide our first visit to church where singing is at the forefront</w:t>
            </w:r>
            <w:r w:rsidR="00133BBB">
              <w:t>, led by Y5</w:t>
            </w:r>
            <w:r>
              <w:t xml:space="preserve">. Christmas sees reception and Y2 perform a musical nativity, and year 3 and 4 lead a </w:t>
            </w:r>
            <w:r w:rsidR="00133BBB">
              <w:t>C</w:t>
            </w:r>
            <w:r>
              <w:t xml:space="preserve">arols by </w:t>
            </w:r>
            <w:r w:rsidR="00133BBB">
              <w:t>C</w:t>
            </w:r>
            <w:r>
              <w:t>andlelight service</w:t>
            </w:r>
            <w:r w:rsidR="00133BBB">
              <w:t xml:space="preserve"> at church</w:t>
            </w:r>
            <w:r>
              <w:t>. The school choir</w:t>
            </w:r>
            <w:r w:rsidR="00A9578D">
              <w:t xml:space="preserve"> (approximately 35 children Y3-6)</w:t>
            </w:r>
            <w:r>
              <w:t xml:space="preserve"> </w:t>
            </w:r>
            <w:r w:rsidR="00E44A93">
              <w:t xml:space="preserve">runs during the autumn term </w:t>
            </w:r>
            <w:r w:rsidR="00164459">
              <w:t xml:space="preserve">and will sing at the </w:t>
            </w:r>
            <w:r>
              <w:t xml:space="preserve">Christmas </w:t>
            </w:r>
            <w:r w:rsidR="00164459">
              <w:t xml:space="preserve">Fair </w:t>
            </w:r>
            <w:r>
              <w:t xml:space="preserve">and also at the Carols by Candlelight service. We are also treated to the Two Rivers Band who come and play Christmas songs to the whole school. In addition, the St Margaret’s Singers return each year to WOW us with their incredible a cappella SATB repertoire.  </w:t>
            </w:r>
          </w:p>
          <w:p w14:paraId="3769770D" w14:textId="42A9DDAB" w:rsidR="00133BBB" w:rsidRDefault="00133BBB">
            <w:pPr>
              <w:spacing w:before="120" w:after="120"/>
            </w:pPr>
            <w:r>
              <w:t>Into the spring term sees KS1 perform Valentines songs, Reception perform Springtime songs (both to parents/carers) and the Easter Service at Church provides another opportunity for singing. The school orchestra also perform alongside the Two Rivers Band to showcase their musical talents.</w:t>
            </w:r>
          </w:p>
          <w:p w14:paraId="2360C24B" w14:textId="77777777" w:rsidR="00133BBB" w:rsidRDefault="00133BBB">
            <w:pPr>
              <w:spacing w:before="120" w:after="120"/>
            </w:pPr>
            <w:r>
              <w:lastRenderedPageBreak/>
              <w:t>The summer term brings the Y6 leavers’ production, a rite of passage for all 11-year olds and the leavers’ service held at church, where singing and instrument playing is prominent.</w:t>
            </w:r>
          </w:p>
          <w:p w14:paraId="014FDC13" w14:textId="77777777" w:rsidR="00133BBB" w:rsidRDefault="00133BBB">
            <w:pPr>
              <w:spacing w:before="120" w:after="120"/>
            </w:pPr>
            <w:r>
              <w:t xml:space="preserve">In addition to these, we always welcome the Music and Arts service in for their annual concert to showcase their instruments, and Music for Schools also do this. We will be treated to 3 concerts from our school Rocksteady bands: Christmas, Easter and July. </w:t>
            </w:r>
          </w:p>
          <w:p w14:paraId="4A72464A" w14:textId="77777777" w:rsidR="003A0CFA" w:rsidRDefault="003A0CFA">
            <w:pPr>
              <w:spacing w:before="120" w:after="120"/>
            </w:pPr>
            <w:r>
              <w:t xml:space="preserve">In the past we have welcomed the Plumber Drummer into school and enjoyed the incredible music his unique instrument creates. </w:t>
            </w:r>
          </w:p>
          <w:p w14:paraId="7AD564DE" w14:textId="3BBD103B" w:rsidR="003A0CFA" w:rsidRDefault="003A0CFA">
            <w:pPr>
              <w:spacing w:before="120" w:after="120"/>
            </w:pPr>
            <w:r>
              <w:t xml:space="preserve">At All Saints’ we are always looking for opportunities to enrich the children’s musical knowledge and appreciation by taking the children to different events. These events include theatre visits to professional musicals, the Big Sing, </w:t>
            </w:r>
            <w:r w:rsidR="00F342CE">
              <w:t>T</w:t>
            </w:r>
            <w:r>
              <w:t>he Snowman</w:t>
            </w:r>
            <w:r w:rsidR="00F342CE">
              <w:t xml:space="preserve"> Live – orchestral performance</w:t>
            </w:r>
            <w:r>
              <w:t>, Schools Prom, Stars Event at the Kings Hall</w:t>
            </w:r>
            <w:r w:rsidR="00F342CE">
              <w:t xml:space="preserve"> are an example of events attended</w:t>
            </w:r>
            <w:r>
              <w:t>. Each year we strive to ensure each year group in KS2 has the opportunity to</w:t>
            </w:r>
            <w:r w:rsidR="00FC7B1C">
              <w:t xml:space="preserve"> attend something musical.</w:t>
            </w:r>
          </w:p>
        </w:tc>
      </w:tr>
    </w:tbl>
    <w:p w14:paraId="7AD564E0" w14:textId="77777777" w:rsidR="00751DED" w:rsidRDefault="00F15877">
      <w:pPr>
        <w:pStyle w:val="Heading2"/>
        <w:tabs>
          <w:tab w:val="left" w:pos="8034"/>
        </w:tabs>
        <w:spacing w:before="600"/>
      </w:pPr>
      <w:r>
        <w:lastRenderedPageBreak/>
        <w:t>In the future</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1CDBD" w14:textId="30A4085B" w:rsidR="007B70CA" w:rsidRDefault="007B70CA" w:rsidP="007B70CA">
            <w:r>
              <w:t xml:space="preserve">The future of music at All Saints’ is bright, however, there are always areas for development. </w:t>
            </w:r>
            <w:r w:rsidR="005C0873">
              <w:t>Each year, the Music and Arts Service audit the school’s music provision with the music lead and this, subsequently, can lead to the school’s next steps for development.</w:t>
            </w:r>
          </w:p>
          <w:p w14:paraId="7F4FE759" w14:textId="376B3A6B" w:rsidR="007B70CA" w:rsidRDefault="007B70CA" w:rsidP="007B70CA">
            <w:r>
              <w:t xml:space="preserve">Music takes place each week and, with the curriculum lesson and the music of the week element, totals to over an hour a week. Development in this area would be to encourage staff to be more confident in both elements of music and continue to work on their own subject knowledge, with the guidance of the music lead. </w:t>
            </w:r>
          </w:p>
          <w:p w14:paraId="27ACE2BB" w14:textId="6BB79D46" w:rsidR="007B70CA" w:rsidRDefault="007B70CA" w:rsidP="007B70CA">
            <w:r>
              <w:t>Children at All Saints’ have a wide range of instruments available to them and this changes as they progress through pri</w:t>
            </w:r>
            <w:r w:rsidR="00226780">
              <w:t>m</w:t>
            </w:r>
            <w:r>
              <w:t>ary school.</w:t>
            </w:r>
            <w:r w:rsidR="00226780">
              <w:t xml:space="preserve"> The use of technology is not prominent in lessons: digital composition has to be taught separately, rather than being used in conjunction with live composition. As budgets allow, it is hopeful that the introduction and use of tablets can be used more frequently to enhance the children’s music-making. The children at All Saints’ love to sing and it is hoped that more singing assemblies will take place throughout the academic year to continue and develop vocal ability and the natural joy taken from singing together.  </w:t>
            </w:r>
          </w:p>
          <w:p w14:paraId="7E1980A2" w14:textId="030EABB5" w:rsidR="00226780" w:rsidRDefault="00226780" w:rsidP="007B70CA">
            <w:r>
              <w:t>All Saints’ benefits from having many companies in school offering music lessons. This, in turn, comes with logistical considerations. Set locations for each company will be given in September 202</w:t>
            </w:r>
            <w:r w:rsidR="006E4C86">
              <w:t>5</w:t>
            </w:r>
            <w:r>
              <w:t xml:space="preserve"> to </w:t>
            </w:r>
            <w:r w:rsidR="003C34DC">
              <w:t>keep familiarity to staff and children and allow lesson transitions to flow smoother.</w:t>
            </w:r>
          </w:p>
          <w:p w14:paraId="7AD564E4" w14:textId="2E3A574A" w:rsidR="007B70CA" w:rsidRDefault="003C34DC" w:rsidP="007B70CA">
            <w:r>
              <w:lastRenderedPageBreak/>
              <w:t>There are a few musical events in the calendar for the 2</w:t>
            </w:r>
            <w:r w:rsidR="006E4C86">
              <w:t>5</w:t>
            </w:r>
            <w:r>
              <w:t>-2</w:t>
            </w:r>
            <w:r w:rsidR="006E4C86">
              <w:t>6</w:t>
            </w:r>
            <w:r>
              <w:t xml:space="preserve"> academic year already, however the music lead always strives to find more opportunities for children to enjoy musical experiences whether it be in-house or a visit out of school. </w:t>
            </w:r>
          </w:p>
        </w:tc>
      </w:tr>
      <w:bookmarkEnd w:id="14"/>
      <w:bookmarkEnd w:id="15"/>
      <w:bookmarkEnd w:id="16"/>
    </w:tbl>
    <w:p w14:paraId="7AD564EC" w14:textId="77777777" w:rsidR="00751DED" w:rsidRDefault="00751DED"/>
    <w:sectPr w:rsidR="00751DED">
      <w:headerReference w:type="default" r:id="rId10"/>
      <w:footerReference w:type="default" r:id="rId11"/>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1C5472" w14:textId="77777777" w:rsidR="00FD14C5" w:rsidRDefault="00FD14C5">
      <w:pPr>
        <w:spacing w:after="0" w:line="240" w:lineRule="auto"/>
      </w:pPr>
      <w:r>
        <w:separator/>
      </w:r>
    </w:p>
  </w:endnote>
  <w:endnote w:type="continuationSeparator" w:id="0">
    <w:p w14:paraId="199DE02C" w14:textId="77777777" w:rsidR="00FD14C5" w:rsidRDefault="00FD1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1E613" w14:textId="77777777" w:rsidR="00FD14C5" w:rsidRDefault="00FD14C5">
      <w:pPr>
        <w:spacing w:after="0" w:line="240" w:lineRule="auto"/>
      </w:pPr>
      <w:r>
        <w:separator/>
      </w:r>
    </w:p>
  </w:footnote>
  <w:footnote w:type="continuationSeparator" w:id="0">
    <w:p w14:paraId="6E821092" w14:textId="77777777" w:rsidR="00FD14C5" w:rsidRDefault="00FD14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6"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7"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9" w15:restartNumberingAfterBreak="0">
    <w:nsid w:val="4769394B"/>
    <w:multiLevelType w:val="multilevel"/>
    <w:tmpl w:val="6B40DB62"/>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3"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5"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913005200">
    <w:abstractNumId w:val="16"/>
  </w:num>
  <w:num w:numId="2" w16cid:durableId="507135501">
    <w:abstractNumId w:val="13"/>
  </w:num>
  <w:num w:numId="3" w16cid:durableId="92745993">
    <w:abstractNumId w:val="3"/>
  </w:num>
  <w:num w:numId="4" w16cid:durableId="1430545510">
    <w:abstractNumId w:val="15"/>
  </w:num>
  <w:num w:numId="5" w16cid:durableId="228275964">
    <w:abstractNumId w:val="10"/>
  </w:num>
  <w:num w:numId="6" w16cid:durableId="1712001772">
    <w:abstractNumId w:val="12"/>
  </w:num>
  <w:num w:numId="7" w16cid:durableId="1530725963">
    <w:abstractNumId w:val="11"/>
  </w:num>
  <w:num w:numId="8" w16cid:durableId="732703696">
    <w:abstractNumId w:val="7"/>
  </w:num>
  <w:num w:numId="9" w16cid:durableId="2139182166">
    <w:abstractNumId w:val="4"/>
  </w:num>
  <w:num w:numId="10" w16cid:durableId="1224440259">
    <w:abstractNumId w:val="0"/>
  </w:num>
  <w:num w:numId="11" w16cid:durableId="2072003533">
    <w:abstractNumId w:val="9"/>
  </w:num>
  <w:num w:numId="12" w16cid:durableId="1761488765">
    <w:abstractNumId w:val="5"/>
  </w:num>
  <w:num w:numId="13" w16cid:durableId="2041390154">
    <w:abstractNumId w:val="6"/>
  </w:num>
  <w:num w:numId="14" w16cid:durableId="1369717543">
    <w:abstractNumId w:val="14"/>
  </w:num>
  <w:num w:numId="15" w16cid:durableId="6831799">
    <w:abstractNumId w:val="8"/>
  </w:num>
  <w:num w:numId="16" w16cid:durableId="744569564">
    <w:abstractNumId w:val="2"/>
  </w:num>
  <w:num w:numId="17" w16cid:durableId="4985403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133BBB"/>
    <w:rsid w:val="00164459"/>
    <w:rsid w:val="00226780"/>
    <w:rsid w:val="002502AA"/>
    <w:rsid w:val="00291352"/>
    <w:rsid w:val="002E6CC1"/>
    <w:rsid w:val="00324558"/>
    <w:rsid w:val="003A0CFA"/>
    <w:rsid w:val="003C34DC"/>
    <w:rsid w:val="00417C7A"/>
    <w:rsid w:val="00476E61"/>
    <w:rsid w:val="004F3C04"/>
    <w:rsid w:val="00530B8E"/>
    <w:rsid w:val="00586C25"/>
    <w:rsid w:val="005C0873"/>
    <w:rsid w:val="00633E94"/>
    <w:rsid w:val="006E4C86"/>
    <w:rsid w:val="006E56EF"/>
    <w:rsid w:val="00751DED"/>
    <w:rsid w:val="00792F37"/>
    <w:rsid w:val="007B70CA"/>
    <w:rsid w:val="00813C14"/>
    <w:rsid w:val="008B2781"/>
    <w:rsid w:val="008C707B"/>
    <w:rsid w:val="00A7014E"/>
    <w:rsid w:val="00A8747C"/>
    <w:rsid w:val="00A9578D"/>
    <w:rsid w:val="00B20B78"/>
    <w:rsid w:val="00B3708A"/>
    <w:rsid w:val="00B53AF9"/>
    <w:rsid w:val="00B64C8C"/>
    <w:rsid w:val="00C57E51"/>
    <w:rsid w:val="00CD5CA8"/>
    <w:rsid w:val="00D3679B"/>
    <w:rsid w:val="00D518A2"/>
    <w:rsid w:val="00D93B80"/>
    <w:rsid w:val="00DA4FF6"/>
    <w:rsid w:val="00DD55C5"/>
    <w:rsid w:val="00DD7FD4"/>
    <w:rsid w:val="00E012FF"/>
    <w:rsid w:val="00E44A93"/>
    <w:rsid w:val="00E54676"/>
    <w:rsid w:val="00E55492"/>
    <w:rsid w:val="00E579F4"/>
    <w:rsid w:val="00E664F5"/>
    <w:rsid w:val="00E75E82"/>
    <w:rsid w:val="00F11DD7"/>
    <w:rsid w:val="00F15877"/>
    <w:rsid w:val="00F342CE"/>
    <w:rsid w:val="00FC7B1C"/>
    <w:rsid w:val="00FD1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EF339623-8116-496E-87D3-6D8979C2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959633E47E9D4E944B320CE596B525" ma:contentTypeVersion="16" ma:contentTypeDescription="Create a new document." ma:contentTypeScope="" ma:versionID="55b78109986246b41325c5c115a42600">
  <xsd:schema xmlns:xsd="http://www.w3.org/2001/XMLSchema" xmlns:xs="http://www.w3.org/2001/XMLSchema" xmlns:p="http://schemas.microsoft.com/office/2006/metadata/properties" xmlns:ns2="66617fdf-7b0a-4646-bfd2-621f23ad80fb" xmlns:ns3="b4e4d374-38f0-4e0f-baa2-1b01275f8a97" targetNamespace="http://schemas.microsoft.com/office/2006/metadata/properties" ma:root="true" ma:fieldsID="fdbcedb57df7427fcbe5adc5fb5659ab" ns2:_="" ns3:_="">
    <xsd:import namespace="66617fdf-7b0a-4646-bfd2-621f23ad80fb"/>
    <xsd:import namespace="b4e4d374-38f0-4e0f-baa2-1b01275f8a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17fdf-7b0a-4646-bfd2-621f23ad8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1f81e9f-6050-4ec7-b8f6-3d8477977a8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4d374-38f0-4e0f-baa2-1b01275f8a9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62415c5-9426-43c2-bf7a-9c40f297213e}" ma:internalName="TaxCatchAll" ma:showField="CatchAllData" ma:web="b4e4d374-38f0-4e0f-baa2-1b01275f8a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617fdf-7b0a-4646-bfd2-621f23ad80fb">
      <Terms xmlns="http://schemas.microsoft.com/office/infopath/2007/PartnerControls"/>
    </lcf76f155ced4ddcb4097134ff3c332f>
    <TaxCatchAll xmlns="b4e4d374-38f0-4e0f-baa2-1b01275f8a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BC72-DD66-4FCF-8068-C1C2DC71B578}"/>
</file>

<file path=customXml/itemProps2.xml><?xml version="1.0" encoding="utf-8"?>
<ds:datastoreItem xmlns:ds="http://schemas.openxmlformats.org/officeDocument/2006/customXml" ds:itemID="{A4A64B59-AB4A-4841-95BC-5ED97CB7A50B}">
  <ds:schemaRefs>
    <ds:schemaRef ds:uri="http://schemas.microsoft.com/office/2006/metadata/properties"/>
    <ds:schemaRef ds:uri="http://schemas.microsoft.com/office/infopath/2007/PartnerControls"/>
    <ds:schemaRef ds:uri="66617fdf-7b0a-4646-bfd2-621f23ad80fb"/>
    <ds:schemaRef ds:uri="b4e4d374-38f0-4e0f-baa2-1b01275f8a97"/>
  </ds:schemaRefs>
</ds:datastoreItem>
</file>

<file path=customXml/itemProps3.xml><?xml version="1.0" encoding="utf-8"?>
<ds:datastoreItem xmlns:ds="http://schemas.openxmlformats.org/officeDocument/2006/customXml" ds:itemID="{69BF9BE1-BF66-41CF-8CEA-6AF674624E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5</Pages>
  <Words>1586</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10608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dc:description/>
  <cp:lastModifiedBy>Mrs D Binney</cp:lastModifiedBy>
  <cp:revision>25</cp:revision>
  <cp:lastPrinted>2014-09-18T05:26:00Z</cp:lastPrinted>
  <dcterms:created xsi:type="dcterms:W3CDTF">2024-07-02T10:51:00Z</dcterms:created>
  <dcterms:modified xsi:type="dcterms:W3CDTF">2025-10-22T07:19:00Z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0x01010037959633E47E9D4E944B320CE596B525</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