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7484" w14:textId="7D111F4F" w:rsidR="00824667" w:rsidRPr="00464E9E" w:rsidRDefault="00464E9E" w:rsidP="00464E9E">
      <w:pPr>
        <w:jc w:val="both"/>
        <w:rPr>
          <w:rFonts w:ascii="Twinkl Cursive Unlooped" w:hAnsi="Twinkl Cursive Unlooped" w:cstheme="minorHAnsi"/>
          <w:sz w:val="40"/>
          <w:szCs w:val="40"/>
          <w:u w:val="single"/>
        </w:rPr>
      </w:pPr>
      <w:r w:rsidRPr="00464E9E">
        <w:rPr>
          <w:rFonts w:ascii="Twinkl Cursive Unlooped" w:hAnsi="Twinkl Cursive Unlooped" w:cstheme="minorHAnsi"/>
          <w:sz w:val="40"/>
          <w:szCs w:val="40"/>
        </w:rPr>
        <w:t xml:space="preserve">                   </w:t>
      </w:r>
      <w:r>
        <w:rPr>
          <w:rFonts w:ascii="Twinkl Cursive Unlooped" w:hAnsi="Twinkl Cursive Unlooped" w:cstheme="minorHAnsi"/>
          <w:sz w:val="40"/>
          <w:szCs w:val="40"/>
        </w:rPr>
        <w:t xml:space="preserve">               </w:t>
      </w:r>
      <w:r w:rsidR="00824667" w:rsidRPr="00464E9E">
        <w:rPr>
          <w:rFonts w:ascii="Twinkl Cursive Unlooped" w:hAnsi="Twinkl Cursive Unlooped" w:cstheme="minorHAnsi"/>
          <w:sz w:val="40"/>
          <w:szCs w:val="40"/>
        </w:rPr>
        <w:t>Year 2 weekly plan</w:t>
      </w:r>
      <w:r>
        <w:rPr>
          <w:rFonts w:ascii="Twinkl Cursive Unlooped" w:hAnsi="Twinkl Cursive Unlooped" w:cstheme="minorHAnsi"/>
          <w:sz w:val="40"/>
          <w:szCs w:val="40"/>
        </w:rPr>
        <w:t xml:space="preserve">     </w:t>
      </w:r>
      <w:r>
        <w:rPr>
          <w:rFonts w:ascii="Twinkl Cursive Unlooped" w:hAnsi="Twinkl Cursive Unlooped" w:cstheme="minorHAnsi"/>
          <w:sz w:val="40"/>
          <w:szCs w:val="40"/>
        </w:rPr>
        <w:tab/>
      </w:r>
      <w:r>
        <w:rPr>
          <w:rFonts w:ascii="Twinkl Cursive Unlooped" w:hAnsi="Twinkl Cursive Unlooped" w:cstheme="minorHAnsi"/>
          <w:sz w:val="40"/>
          <w:szCs w:val="40"/>
        </w:rPr>
        <w:tab/>
      </w:r>
      <w:r>
        <w:rPr>
          <w:rFonts w:ascii="Twinkl Cursive Unlooped" w:hAnsi="Twinkl Cursive Unlooped" w:cstheme="minorHAnsi"/>
          <w:sz w:val="40"/>
          <w:szCs w:val="40"/>
        </w:rPr>
        <w:tab/>
      </w:r>
      <w:r>
        <w:rPr>
          <w:rFonts w:ascii="Twinkl Cursive Unlooped" w:hAnsi="Twinkl Cursive Unlooped" w:cstheme="minorHAnsi"/>
          <w:sz w:val="40"/>
          <w:szCs w:val="40"/>
        </w:rPr>
        <w:tab/>
      </w:r>
      <w:r w:rsidR="00824667" w:rsidRPr="00424F13">
        <w:rPr>
          <w:rFonts w:ascii="Twinkl Cursive Unlooped" w:hAnsi="Twinkl Cursive Unlooped" w:cstheme="minorHAnsi"/>
          <w:sz w:val="28"/>
          <w:szCs w:val="28"/>
        </w:rPr>
        <w:t xml:space="preserve">W/B </w:t>
      </w:r>
      <w:r w:rsidR="00BF5A92" w:rsidRPr="00424F13">
        <w:rPr>
          <w:rFonts w:ascii="Twinkl Cursive Unlooped" w:hAnsi="Twinkl Cursive Unlooped" w:cstheme="minorHAnsi"/>
          <w:sz w:val="28"/>
          <w:szCs w:val="28"/>
        </w:rPr>
        <w:t>4th</w:t>
      </w:r>
      <w:r w:rsidR="00B97CCA" w:rsidRPr="00424F13">
        <w:rPr>
          <w:rFonts w:ascii="Twinkl Cursive Unlooped" w:hAnsi="Twinkl Cursive Unlooped" w:cstheme="minorHAnsi"/>
          <w:sz w:val="28"/>
          <w:szCs w:val="28"/>
          <w:vertAlign w:val="superscript"/>
        </w:rPr>
        <w:t>th</w:t>
      </w:r>
      <w:r w:rsidR="00B97CCA" w:rsidRPr="00424F13">
        <w:rPr>
          <w:rFonts w:ascii="Twinkl Cursive Unlooped" w:hAnsi="Twinkl Cursive Unlooped" w:cstheme="minorHAnsi"/>
          <w:sz w:val="28"/>
          <w:szCs w:val="28"/>
        </w:rPr>
        <w:t xml:space="preserve"> </w:t>
      </w:r>
      <w:r w:rsidR="00BF5A92" w:rsidRPr="00424F13">
        <w:rPr>
          <w:rFonts w:ascii="Twinkl Cursive Unlooped" w:hAnsi="Twinkl Cursive Unlooped" w:cstheme="minorHAnsi"/>
          <w:sz w:val="28"/>
          <w:szCs w:val="28"/>
        </w:rPr>
        <w:t>May</w:t>
      </w:r>
      <w:r w:rsidR="00B97CCA" w:rsidRPr="00424F13">
        <w:rPr>
          <w:rFonts w:ascii="Twinkl Cursive Unlooped" w:hAnsi="Twinkl Cursive Unlooped" w:cstheme="minorHAnsi"/>
          <w:sz w:val="28"/>
          <w:szCs w:val="28"/>
        </w:rPr>
        <w:t xml:space="preserve"> 2020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37"/>
        <w:gridCol w:w="9704"/>
        <w:gridCol w:w="3544"/>
      </w:tblGrid>
      <w:tr w:rsidR="00824667" w:rsidRPr="00424F13" w14:paraId="15FE2026" w14:textId="77777777" w:rsidTr="00EE4D2F">
        <w:tc>
          <w:tcPr>
            <w:tcW w:w="1637" w:type="dxa"/>
          </w:tcPr>
          <w:p w14:paraId="76AD9A7C" w14:textId="77777777" w:rsidR="00824667" w:rsidRPr="00424F13" w:rsidRDefault="00824667" w:rsidP="00824667">
            <w:pPr>
              <w:rPr>
                <w:rFonts w:ascii="Twinkl Cursive Unlooped" w:hAnsi="Twinkl Cursive Unlooped" w:cstheme="minorHAnsi"/>
              </w:rPr>
            </w:pPr>
          </w:p>
        </w:tc>
        <w:tc>
          <w:tcPr>
            <w:tcW w:w="9704" w:type="dxa"/>
          </w:tcPr>
          <w:p w14:paraId="7D0C8D51" w14:textId="77777777" w:rsidR="00824667" w:rsidRPr="00424F13" w:rsidRDefault="00824667" w:rsidP="00824667">
            <w:pPr>
              <w:rPr>
                <w:rFonts w:ascii="Twinkl Cursive Unlooped" w:hAnsi="Twinkl Cursive Unlooped" w:cstheme="minorHAnsi"/>
                <w:sz w:val="32"/>
                <w:szCs w:val="32"/>
              </w:rPr>
            </w:pPr>
            <w:r w:rsidRPr="00424F13">
              <w:rPr>
                <w:rFonts w:ascii="Twinkl Cursive Unlooped" w:hAnsi="Twinkl Cursive Unlooped" w:cstheme="minorHAnsi"/>
                <w:sz w:val="32"/>
                <w:szCs w:val="32"/>
              </w:rPr>
              <w:t>English</w:t>
            </w:r>
          </w:p>
        </w:tc>
        <w:tc>
          <w:tcPr>
            <w:tcW w:w="3544" w:type="dxa"/>
          </w:tcPr>
          <w:p w14:paraId="65964972" w14:textId="77777777" w:rsidR="00824667" w:rsidRPr="00424F13" w:rsidRDefault="00824667" w:rsidP="00824667">
            <w:pPr>
              <w:rPr>
                <w:rFonts w:ascii="Twinkl Cursive Unlooped" w:hAnsi="Twinkl Cursive Unlooped" w:cstheme="minorHAnsi"/>
                <w:sz w:val="32"/>
                <w:szCs w:val="32"/>
              </w:rPr>
            </w:pPr>
            <w:r w:rsidRPr="00424F13">
              <w:rPr>
                <w:rFonts w:ascii="Twinkl Cursive Unlooped" w:hAnsi="Twinkl Cursive Unlooped" w:cstheme="minorHAnsi"/>
                <w:sz w:val="32"/>
                <w:szCs w:val="32"/>
              </w:rPr>
              <w:t>Maths</w:t>
            </w:r>
          </w:p>
        </w:tc>
      </w:tr>
      <w:tr w:rsidR="00824667" w:rsidRPr="00424F13" w14:paraId="548326DB" w14:textId="77777777" w:rsidTr="00EE4D2F">
        <w:tc>
          <w:tcPr>
            <w:tcW w:w="1637" w:type="dxa"/>
          </w:tcPr>
          <w:p w14:paraId="780AFF10" w14:textId="77777777" w:rsidR="00824667" w:rsidRPr="00424F13" w:rsidRDefault="00824667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424F13">
              <w:rPr>
                <w:rFonts w:ascii="Twinkl Cursive Unlooped" w:hAnsi="Twinkl Cursive Unlooped" w:cstheme="minorHAnsi"/>
                <w:sz w:val="28"/>
                <w:szCs w:val="28"/>
              </w:rPr>
              <w:t>Monday</w:t>
            </w:r>
          </w:p>
          <w:p w14:paraId="549B3F12" w14:textId="77777777" w:rsidR="00824667" w:rsidRPr="00424F13" w:rsidRDefault="00824667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  <w:p w14:paraId="512408BA" w14:textId="373C1A33" w:rsidR="00824667" w:rsidRPr="00424F13" w:rsidRDefault="00824667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</w:tc>
        <w:tc>
          <w:tcPr>
            <w:tcW w:w="9704" w:type="dxa"/>
          </w:tcPr>
          <w:p w14:paraId="6E6FA6E0" w14:textId="530AF834" w:rsidR="00824667" w:rsidRPr="00464E9E" w:rsidRDefault="00824667" w:rsidP="00824667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 w:cstheme="minorHAnsi"/>
              </w:rPr>
              <w:t xml:space="preserve">Spellings for this week </w:t>
            </w:r>
            <w:r w:rsidR="00CE7ECD" w:rsidRPr="00464E9E">
              <w:rPr>
                <w:rFonts w:ascii="Twinkl Cursive Unlooped" w:hAnsi="Twinkl Cursive Unlooped" w:cstheme="minorHAnsi"/>
              </w:rPr>
              <w:t>–</w:t>
            </w:r>
            <w:r w:rsidRPr="00464E9E">
              <w:rPr>
                <w:rFonts w:ascii="Twinkl Cursive Unlooped" w:hAnsi="Twinkl Cursive Unlooped" w:cstheme="minorHAnsi"/>
              </w:rPr>
              <w:t xml:space="preserve"> </w:t>
            </w:r>
            <w:r w:rsidR="00CE7ECD" w:rsidRPr="00464E9E">
              <w:rPr>
                <w:rFonts w:ascii="Twinkl Cursive Unlooped" w:hAnsi="Twinkl Cursive Unlooped" w:cstheme="minorHAnsi"/>
              </w:rPr>
              <w:t>suffix</w:t>
            </w:r>
            <w:r w:rsidR="00BF5A92" w:rsidRPr="00464E9E">
              <w:rPr>
                <w:rFonts w:ascii="Twinkl Cursive Unlooped" w:hAnsi="Twinkl Cursive Unlooped" w:cstheme="minorHAnsi"/>
              </w:rPr>
              <w:t xml:space="preserve">es </w:t>
            </w:r>
            <w:proofErr w:type="spellStart"/>
            <w:r w:rsidR="00BF5A92" w:rsidRPr="00464E9E">
              <w:rPr>
                <w:rFonts w:ascii="Twinkl Cursive Unlooped" w:hAnsi="Twinkl Cursive Unlooped" w:cstheme="minorHAnsi"/>
              </w:rPr>
              <w:t>er</w:t>
            </w:r>
            <w:proofErr w:type="spellEnd"/>
            <w:r w:rsidR="00BF5A92" w:rsidRPr="00464E9E">
              <w:rPr>
                <w:rFonts w:ascii="Twinkl Cursive Unlooped" w:hAnsi="Twinkl Cursive Unlooped" w:cstheme="minorHAnsi"/>
              </w:rPr>
              <w:t xml:space="preserve"> </w:t>
            </w:r>
            <w:proofErr w:type="spellStart"/>
            <w:proofErr w:type="gramStart"/>
            <w:r w:rsidR="00BF5A92" w:rsidRPr="00464E9E">
              <w:rPr>
                <w:rFonts w:ascii="Twinkl Cursive Unlooped" w:hAnsi="Twinkl Cursive Unlooped" w:cstheme="minorHAnsi"/>
              </w:rPr>
              <w:t>est</w:t>
            </w:r>
            <w:proofErr w:type="spellEnd"/>
            <w:r w:rsidR="00BF5A92" w:rsidRPr="00464E9E">
              <w:rPr>
                <w:rFonts w:ascii="Twinkl Cursive Unlooped" w:hAnsi="Twinkl Cursive Unlooped" w:cstheme="minorHAnsi"/>
              </w:rPr>
              <w:t xml:space="preserve"> </w:t>
            </w:r>
            <w:r w:rsidRPr="00464E9E">
              <w:rPr>
                <w:rFonts w:ascii="Twinkl Cursive Unlooped" w:hAnsi="Twinkl Cursive Unlooped" w:cstheme="minorHAnsi"/>
              </w:rPr>
              <w:t xml:space="preserve"> (</w:t>
            </w:r>
            <w:proofErr w:type="gramEnd"/>
            <w:r w:rsidRPr="00464E9E">
              <w:rPr>
                <w:rFonts w:ascii="Twinkl Cursive Unlooped" w:hAnsi="Twinkl Cursive Unlooped" w:cstheme="minorHAnsi"/>
              </w:rPr>
              <w:t>see list)</w:t>
            </w:r>
          </w:p>
          <w:p w14:paraId="1F298636" w14:textId="40EFFB56" w:rsidR="00EF72B3" w:rsidRPr="00464E9E" w:rsidRDefault="00EF72B3" w:rsidP="00824667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 w:cstheme="minorHAnsi"/>
              </w:rPr>
              <w:t xml:space="preserve">You can watch the following to help you with adding </w:t>
            </w:r>
            <w:proofErr w:type="spellStart"/>
            <w:r w:rsidR="00BF5A92" w:rsidRPr="00464E9E">
              <w:rPr>
                <w:rFonts w:ascii="Twinkl Cursive Unlooped" w:hAnsi="Twinkl Cursive Unlooped" w:cstheme="minorHAnsi"/>
              </w:rPr>
              <w:t>er</w:t>
            </w:r>
            <w:proofErr w:type="spellEnd"/>
            <w:r w:rsidR="00BF5A92" w:rsidRPr="00464E9E">
              <w:rPr>
                <w:rFonts w:ascii="Twinkl Cursive Unlooped" w:hAnsi="Twinkl Cursive Unlooped" w:cstheme="minorHAnsi"/>
              </w:rPr>
              <w:t xml:space="preserve"> and </w:t>
            </w:r>
            <w:proofErr w:type="spellStart"/>
            <w:r w:rsidR="00BF5A92" w:rsidRPr="00464E9E">
              <w:rPr>
                <w:rFonts w:ascii="Twinkl Cursive Unlooped" w:hAnsi="Twinkl Cursive Unlooped" w:cstheme="minorHAnsi"/>
              </w:rPr>
              <w:t>est</w:t>
            </w:r>
            <w:proofErr w:type="spellEnd"/>
            <w:r w:rsidR="009C3354" w:rsidRPr="00464E9E">
              <w:rPr>
                <w:rFonts w:ascii="Twinkl Cursive Unlooped" w:hAnsi="Twinkl Cursive Unlooped" w:cstheme="minorHAnsi"/>
              </w:rPr>
              <w:t xml:space="preserve"> (ignore homework task at end)</w:t>
            </w:r>
          </w:p>
          <w:p w14:paraId="0E62F089" w14:textId="77777777" w:rsidR="00BF5A92" w:rsidRPr="00464E9E" w:rsidRDefault="00940E3D" w:rsidP="00824667">
            <w:pPr>
              <w:rPr>
                <w:rFonts w:ascii="Twinkl Cursive Unlooped" w:hAnsi="Twinkl Cursive Unlooped"/>
              </w:rPr>
            </w:pPr>
            <w:hyperlink r:id="rId6" w:history="1">
              <w:r w:rsidR="00BF5A92" w:rsidRPr="00464E9E">
                <w:rPr>
                  <w:rFonts w:ascii="Twinkl Cursive Unlooped" w:hAnsi="Twinkl Cursive Unlooped"/>
                  <w:color w:val="0000FF"/>
                  <w:u w:val="single"/>
                </w:rPr>
                <w:t>https://www.youtube.com/watch?v=R7VLVi2hu6g</w:t>
              </w:r>
            </w:hyperlink>
          </w:p>
          <w:p w14:paraId="77C93C17" w14:textId="32FB4188" w:rsidR="00CE7ECD" w:rsidRPr="00464E9E" w:rsidRDefault="00EF72B3" w:rsidP="00824667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 w:cstheme="minorHAnsi"/>
              </w:rPr>
              <w:t xml:space="preserve">There is also a </w:t>
            </w:r>
            <w:proofErr w:type="spellStart"/>
            <w:r w:rsidRPr="00464E9E">
              <w:rPr>
                <w:rFonts w:ascii="Twinkl Cursive Unlooped" w:hAnsi="Twinkl Cursive Unlooped" w:cstheme="minorHAnsi"/>
              </w:rPr>
              <w:t>powerpoint</w:t>
            </w:r>
            <w:proofErr w:type="spellEnd"/>
            <w:r w:rsidRPr="00464E9E">
              <w:rPr>
                <w:rFonts w:ascii="Twinkl Cursive Unlooped" w:hAnsi="Twinkl Cursive Unlooped" w:cstheme="minorHAnsi"/>
              </w:rPr>
              <w:t xml:space="preserve"> </w:t>
            </w:r>
            <w:r w:rsidR="002B67EA" w:rsidRPr="00464E9E">
              <w:rPr>
                <w:rFonts w:ascii="Twinkl Cursive Unlooped" w:hAnsi="Twinkl Cursive Unlooped" w:cstheme="minorHAnsi"/>
              </w:rPr>
              <w:t>version of this</w:t>
            </w:r>
            <w:r w:rsidR="00CF3D38" w:rsidRPr="00464E9E">
              <w:rPr>
                <w:rFonts w:ascii="Twinkl Cursive Unlooped" w:hAnsi="Twinkl Cursive Unlooped" w:cstheme="minorHAnsi"/>
              </w:rPr>
              <w:t>–</w:t>
            </w:r>
            <w:r w:rsidRPr="00464E9E">
              <w:rPr>
                <w:rFonts w:ascii="Twinkl Cursive Unlooped" w:hAnsi="Twinkl Cursive Unlooped" w:cstheme="minorHAnsi"/>
              </w:rPr>
              <w:t xml:space="preserve"> see</w:t>
            </w:r>
            <w:r w:rsidR="00CF3D38" w:rsidRPr="00464E9E">
              <w:rPr>
                <w:rFonts w:ascii="Twinkl Cursive Unlooped" w:hAnsi="Twinkl Cursive Unlooped" w:cstheme="minorHAnsi"/>
              </w:rPr>
              <w:t xml:space="preserve"> </w:t>
            </w:r>
            <w:r w:rsidRPr="00464E9E">
              <w:rPr>
                <w:rFonts w:ascii="Twinkl Cursive Unlooped" w:hAnsi="Twinkl Cursive Unlooped" w:cstheme="minorHAnsi"/>
              </w:rPr>
              <w:t>download</w:t>
            </w:r>
          </w:p>
          <w:p w14:paraId="1C10E396" w14:textId="3C183518" w:rsidR="00824667" w:rsidRPr="00464E9E" w:rsidRDefault="00824667" w:rsidP="00824667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 w:cstheme="minorHAnsi"/>
              </w:rPr>
              <w:t>Now complete activity sheets.</w:t>
            </w:r>
          </w:p>
        </w:tc>
        <w:tc>
          <w:tcPr>
            <w:tcW w:w="3544" w:type="dxa"/>
          </w:tcPr>
          <w:p w14:paraId="65FE5AFD" w14:textId="3282779C" w:rsidR="00CF3D38" w:rsidRPr="00464E9E" w:rsidRDefault="00067FF3" w:rsidP="0053714A">
            <w:pPr>
              <w:tabs>
                <w:tab w:val="center" w:pos="2302"/>
              </w:tabs>
              <w:rPr>
                <w:rFonts w:ascii="Twinkl Cursive Unlooped" w:hAnsi="Twinkl Cursive Unlooped"/>
              </w:rPr>
            </w:pPr>
            <w:r w:rsidRPr="00464E9E">
              <w:rPr>
                <w:rFonts w:ascii="Twinkl Cursive Unlooped" w:hAnsi="Twinkl Cursive Unlooped"/>
              </w:rPr>
              <w:t>Make patterns with 2D shapes</w:t>
            </w:r>
          </w:p>
          <w:p w14:paraId="456D0BA3" w14:textId="5B0B5115" w:rsidR="00CF3D38" w:rsidRPr="00464E9E" w:rsidRDefault="00CF3D38" w:rsidP="0053714A">
            <w:pPr>
              <w:tabs>
                <w:tab w:val="center" w:pos="2302"/>
              </w:tabs>
              <w:rPr>
                <w:rFonts w:ascii="Twinkl Cursive Unlooped" w:hAnsi="Twinkl Cursive Unlooped"/>
              </w:rPr>
            </w:pPr>
            <w:r w:rsidRPr="00464E9E">
              <w:rPr>
                <w:rFonts w:ascii="Twinkl Cursive Unlooped" w:hAnsi="Twinkl Cursive Unlooped"/>
              </w:rPr>
              <w:t xml:space="preserve">See download lesson </w:t>
            </w:r>
            <w:r w:rsidR="00067FF3" w:rsidRPr="00464E9E">
              <w:rPr>
                <w:rFonts w:ascii="Twinkl Cursive Unlooped" w:hAnsi="Twinkl Cursive Unlooped"/>
              </w:rPr>
              <w:t>11</w:t>
            </w:r>
          </w:p>
          <w:p w14:paraId="574B138C" w14:textId="77777777" w:rsidR="00797832" w:rsidRPr="00464E9E" w:rsidRDefault="00797832" w:rsidP="0053714A">
            <w:pPr>
              <w:tabs>
                <w:tab w:val="center" w:pos="2302"/>
              </w:tabs>
              <w:rPr>
                <w:rFonts w:ascii="Twinkl Cursive Unlooped" w:hAnsi="Twinkl Cursive Unlooped"/>
              </w:rPr>
            </w:pPr>
          </w:p>
          <w:p w14:paraId="4EF7BE25" w14:textId="76D297BB" w:rsidR="00797832" w:rsidRPr="00464E9E" w:rsidRDefault="00797832" w:rsidP="0053714A">
            <w:pPr>
              <w:tabs>
                <w:tab w:val="center" w:pos="2302"/>
              </w:tabs>
              <w:rPr>
                <w:rFonts w:ascii="Twinkl Cursive Unlooped" w:hAnsi="Twinkl Cursive Unlooped"/>
              </w:rPr>
            </w:pPr>
            <w:r w:rsidRPr="00464E9E">
              <w:rPr>
                <w:rFonts w:ascii="Twinkl Cursive Unlooped" w:hAnsi="Twinkl Cursive Unlooped"/>
                <w:color w:val="FF0000"/>
              </w:rPr>
              <w:t xml:space="preserve">Challenge – can </w:t>
            </w:r>
            <w:r w:rsidR="00067FF3" w:rsidRPr="00464E9E">
              <w:rPr>
                <w:rFonts w:ascii="Twinkl Cursive Unlooped" w:hAnsi="Twinkl Cursive Unlooped"/>
                <w:color w:val="FF0000"/>
              </w:rPr>
              <w:t>you create your own 2D shape sequence?</w:t>
            </w:r>
          </w:p>
        </w:tc>
      </w:tr>
      <w:tr w:rsidR="00824667" w:rsidRPr="00424F13" w14:paraId="78BC33FC" w14:textId="77777777" w:rsidTr="00EE4D2F">
        <w:tc>
          <w:tcPr>
            <w:tcW w:w="1637" w:type="dxa"/>
          </w:tcPr>
          <w:p w14:paraId="096BF385" w14:textId="31DB3384" w:rsidR="00824667" w:rsidRPr="00424F13" w:rsidRDefault="00824667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424F13">
              <w:rPr>
                <w:rFonts w:ascii="Twinkl Cursive Unlooped" w:hAnsi="Twinkl Cursive Unlooped" w:cstheme="minorHAnsi"/>
                <w:sz w:val="28"/>
                <w:szCs w:val="28"/>
              </w:rPr>
              <w:t>Tuesday</w:t>
            </w:r>
          </w:p>
          <w:p w14:paraId="41541D2E" w14:textId="52F03976" w:rsidR="00824667" w:rsidRPr="00424F13" w:rsidRDefault="00824667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  <w:p w14:paraId="46767893" w14:textId="623AEB91" w:rsidR="00824667" w:rsidRPr="00424F13" w:rsidRDefault="00824667" w:rsidP="00382B49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</w:tc>
        <w:tc>
          <w:tcPr>
            <w:tcW w:w="9704" w:type="dxa"/>
          </w:tcPr>
          <w:p w14:paraId="3A27B1FC" w14:textId="11F7C7A5" w:rsidR="00757B8B" w:rsidRPr="00464E9E" w:rsidRDefault="00757B8B" w:rsidP="00757B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Unlooped" w:hAnsi="Twinkl Cursive Unlooped" w:cs="Calibri"/>
                <w:color w:val="FF0000"/>
                <w:sz w:val="22"/>
                <w:szCs w:val="22"/>
              </w:rPr>
            </w:pPr>
            <w:r w:rsidRPr="00464E9E">
              <w:rPr>
                <w:rStyle w:val="normaltextrun"/>
                <w:rFonts w:ascii="Twinkl Cursive Unlooped" w:hAnsi="Twinkl Cursive Unlooped" w:cs="Calibri"/>
                <w:color w:val="FF0000"/>
                <w:sz w:val="22"/>
                <w:szCs w:val="22"/>
              </w:rPr>
              <w:t>Make sure you have done the theme lesson on Mary Anning – it will help you with your Eng</w:t>
            </w:r>
            <w:r w:rsidR="001451EC" w:rsidRPr="00464E9E">
              <w:rPr>
                <w:rStyle w:val="normaltextrun"/>
                <w:rFonts w:ascii="Twinkl Cursive Unlooped" w:hAnsi="Twinkl Cursive Unlooped" w:cs="Calibri"/>
                <w:color w:val="FF0000"/>
                <w:sz w:val="22"/>
                <w:szCs w:val="22"/>
              </w:rPr>
              <w:t>l</w:t>
            </w:r>
            <w:r w:rsidRPr="00464E9E">
              <w:rPr>
                <w:rStyle w:val="normaltextrun"/>
                <w:rFonts w:ascii="Twinkl Cursive Unlooped" w:hAnsi="Twinkl Cursive Unlooped" w:cs="Calibri"/>
                <w:color w:val="FF0000"/>
                <w:sz w:val="22"/>
                <w:szCs w:val="22"/>
              </w:rPr>
              <w:t>ish</w:t>
            </w:r>
          </w:p>
          <w:p w14:paraId="5D22B243" w14:textId="2B8E7733" w:rsidR="00757B8B" w:rsidRPr="00464E9E" w:rsidRDefault="00757B8B" w:rsidP="00757B8B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22"/>
                <w:szCs w:val="22"/>
              </w:rPr>
            </w:pPr>
            <w:r w:rsidRPr="001072D1">
              <w:rPr>
                <w:rStyle w:val="normaltextrun"/>
                <w:rFonts w:ascii="Twinkl Cursive Unlooped" w:hAnsi="Twinkl Cursive Unlooped" w:cs="Calibri"/>
                <w:sz w:val="22"/>
                <w:szCs w:val="22"/>
                <w:u w:val="single"/>
              </w:rPr>
              <w:t>English biography plan</w:t>
            </w:r>
            <w:r w:rsidR="00424F13" w:rsidRPr="001072D1">
              <w:rPr>
                <w:rStyle w:val="eop"/>
                <w:rFonts w:ascii="Twinkl Cursive Unlooped" w:hAnsi="Twinkl Cursive Unlooped" w:cs="Calibri"/>
                <w:sz w:val="22"/>
                <w:szCs w:val="22"/>
                <w:u w:val="single"/>
              </w:rPr>
              <w:t xml:space="preserve"> </w:t>
            </w:r>
            <w:r w:rsidR="00424F13" w:rsidRPr="00464E9E">
              <w:rPr>
                <w:rStyle w:val="eop"/>
                <w:rFonts w:ascii="Twinkl Cursive Unlooped" w:hAnsi="Twinkl Cursive Unlooped" w:cs="Calibri"/>
                <w:sz w:val="22"/>
                <w:szCs w:val="22"/>
              </w:rPr>
              <w:t>- see sheet</w:t>
            </w:r>
          </w:p>
          <w:p w14:paraId="49FC7126" w14:textId="76411345" w:rsidR="00EB30CB" w:rsidRPr="00464E9E" w:rsidRDefault="00757B8B" w:rsidP="00D00416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22"/>
                <w:szCs w:val="22"/>
              </w:rPr>
            </w:pPr>
            <w:r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>After watching Mary Anning’s life story in this week’s theme lesson- use these facts to plan a biography of Mary Anning. </w:t>
            </w:r>
            <w:r w:rsidRPr="00464E9E">
              <w:rPr>
                <w:rStyle w:val="eop"/>
                <w:rFonts w:ascii="Twinkl Cursive Unlooped" w:hAnsi="Twinkl Cursive Unlooped" w:cs="Calibri"/>
                <w:sz w:val="22"/>
                <w:szCs w:val="22"/>
              </w:rPr>
              <w:t> </w:t>
            </w:r>
            <w:r w:rsidR="00424F13" w:rsidRPr="00464E9E">
              <w:rPr>
                <w:rStyle w:val="eop"/>
                <w:rFonts w:ascii="Twinkl Cursive Unlooped" w:hAnsi="Twinkl Cursive Unlooped" w:cs="Calibri"/>
                <w:sz w:val="22"/>
                <w:szCs w:val="22"/>
              </w:rPr>
              <w:t xml:space="preserve">(A biography is the story of someone’s life) Look at your facts and add the information to the correct part of her life. Remember they are only notes/facts so they do not need to be written in proper sentences. </w:t>
            </w:r>
            <w:r w:rsidR="001072D1">
              <w:rPr>
                <w:rStyle w:val="eop"/>
                <w:rFonts w:ascii="Twinkl Cursive Unlooped" w:hAnsi="Twinkl Cursive Unlooped" w:cs="Calibri"/>
                <w:sz w:val="22"/>
                <w:szCs w:val="22"/>
              </w:rPr>
              <w:t>Watch the videos again if you need a reminder.</w:t>
            </w:r>
          </w:p>
        </w:tc>
        <w:tc>
          <w:tcPr>
            <w:tcW w:w="3544" w:type="dxa"/>
          </w:tcPr>
          <w:p w14:paraId="46F341F0" w14:textId="27D23EAD" w:rsidR="00824667" w:rsidRPr="00464E9E" w:rsidRDefault="00067FF3" w:rsidP="00824667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 w:cstheme="minorHAnsi"/>
              </w:rPr>
              <w:t>Make patterns with 3D shapes</w:t>
            </w:r>
          </w:p>
          <w:p w14:paraId="045804E7" w14:textId="739CC10E" w:rsidR="00CF3D38" w:rsidRPr="00464E9E" w:rsidRDefault="00CF3D38" w:rsidP="00824667">
            <w:pPr>
              <w:rPr>
                <w:rFonts w:ascii="Twinkl Cursive Unlooped" w:hAnsi="Twinkl Cursive Unlooped"/>
              </w:rPr>
            </w:pPr>
            <w:r w:rsidRPr="00464E9E">
              <w:rPr>
                <w:rFonts w:ascii="Twinkl Cursive Unlooped" w:hAnsi="Twinkl Cursive Unlooped"/>
              </w:rPr>
              <w:t xml:space="preserve">See download lesson </w:t>
            </w:r>
            <w:r w:rsidR="00067FF3" w:rsidRPr="00464E9E">
              <w:rPr>
                <w:rFonts w:ascii="Twinkl Cursive Unlooped" w:hAnsi="Twinkl Cursive Unlooped"/>
              </w:rPr>
              <w:t>12</w:t>
            </w:r>
          </w:p>
          <w:p w14:paraId="6943FAD5" w14:textId="6FFAA3A7" w:rsidR="00797832" w:rsidRPr="00464E9E" w:rsidRDefault="00797832" w:rsidP="00824667">
            <w:pPr>
              <w:rPr>
                <w:rFonts w:ascii="Twinkl Cursive Unlooped" w:hAnsi="Twinkl Cursive Unlooped"/>
              </w:rPr>
            </w:pPr>
          </w:p>
          <w:p w14:paraId="748D9F29" w14:textId="681E8B4B" w:rsidR="00CF3D38" w:rsidRPr="00464E9E" w:rsidRDefault="00067FF3" w:rsidP="00824667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/>
                <w:color w:val="FF0000"/>
              </w:rPr>
              <w:t>Challenge – can you create your own 3Dshape sequence?</w:t>
            </w:r>
          </w:p>
        </w:tc>
      </w:tr>
      <w:tr w:rsidR="00824667" w:rsidRPr="00424F13" w14:paraId="2FCFCCCE" w14:textId="77777777" w:rsidTr="00EE4D2F">
        <w:tc>
          <w:tcPr>
            <w:tcW w:w="1637" w:type="dxa"/>
          </w:tcPr>
          <w:p w14:paraId="67234068" w14:textId="77777777" w:rsidR="00824667" w:rsidRPr="00424F13" w:rsidRDefault="00824667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424F13">
              <w:rPr>
                <w:rFonts w:ascii="Twinkl Cursive Unlooped" w:hAnsi="Twinkl Cursive Unlooped" w:cstheme="minorHAnsi"/>
                <w:sz w:val="28"/>
                <w:szCs w:val="28"/>
              </w:rPr>
              <w:t>Wednesday</w:t>
            </w:r>
          </w:p>
        </w:tc>
        <w:tc>
          <w:tcPr>
            <w:tcW w:w="9704" w:type="dxa"/>
          </w:tcPr>
          <w:p w14:paraId="5F4A3CAF" w14:textId="43EF4F84" w:rsidR="00424F13" w:rsidRPr="001072D1" w:rsidRDefault="00424F13" w:rsidP="00424F13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22"/>
                <w:szCs w:val="22"/>
                <w:u w:val="single"/>
              </w:rPr>
            </w:pPr>
            <w:r w:rsidRPr="001072D1">
              <w:rPr>
                <w:rStyle w:val="normaltextrun"/>
                <w:rFonts w:ascii="Twinkl Cursive Unlooped" w:hAnsi="Twinkl Cursive Unlooped" w:cs="Calibri"/>
                <w:sz w:val="22"/>
                <w:szCs w:val="22"/>
                <w:u w:val="single"/>
              </w:rPr>
              <w:t xml:space="preserve">Mary Anning - Biography </w:t>
            </w:r>
          </w:p>
          <w:p w14:paraId="3E06E8A1" w14:textId="35F08991" w:rsidR="00424F13" w:rsidRPr="00464E9E" w:rsidRDefault="00424F13" w:rsidP="00424F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</w:pPr>
            <w:r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>Use yesterday’s plan to write a biography of Mary Anning. Now turn the facts into sentences.</w:t>
            </w:r>
          </w:p>
          <w:p w14:paraId="67DA5850" w14:textId="713D9E6B" w:rsidR="00424F13" w:rsidRPr="00464E9E" w:rsidRDefault="00424F13" w:rsidP="00424F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</w:pPr>
            <w:r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>Begin with an introduction. Who was she and what was she famous for? Move on to saying what happened in her life. Use the sections of your plan as a guide to the order you should write it in.</w:t>
            </w:r>
          </w:p>
          <w:p w14:paraId="63F3743E" w14:textId="5D31EA01" w:rsidR="00424F13" w:rsidRPr="00464E9E" w:rsidRDefault="00424F13" w:rsidP="00424F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</w:pPr>
            <w:r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>End with a sentence about how famous she became and what she did for science and</w:t>
            </w:r>
            <w:r w:rsidR="00D00416"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 xml:space="preserve"> </w:t>
            </w:r>
            <w:r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>the discovery of fossils and dinosaurs. Don’t forget all the things you need for a good piece of writing</w:t>
            </w:r>
            <w:r w:rsidR="00D00416"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 xml:space="preserve">. </w:t>
            </w:r>
          </w:p>
          <w:p w14:paraId="4E6ACB58" w14:textId="0A1483C0" w:rsidR="0040300A" w:rsidRPr="00464E9E" w:rsidRDefault="001072D1" w:rsidP="00D00416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Calibri"/>
                <w:sz w:val="22"/>
                <w:szCs w:val="22"/>
              </w:rPr>
            </w:pPr>
            <w:r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>If you want, y</w:t>
            </w:r>
            <w:r w:rsidR="00D00416" w:rsidRPr="00464E9E">
              <w:rPr>
                <w:rStyle w:val="normaltextrun"/>
                <w:rFonts w:ascii="Twinkl Cursive Unlooped" w:hAnsi="Twinkl Cursive Unlooped" w:cs="Calibri"/>
                <w:sz w:val="22"/>
                <w:szCs w:val="22"/>
              </w:rPr>
              <w:t xml:space="preserve">ou can draw pictures or print off pictures to go with your writing. </w:t>
            </w:r>
          </w:p>
        </w:tc>
        <w:tc>
          <w:tcPr>
            <w:tcW w:w="3544" w:type="dxa"/>
          </w:tcPr>
          <w:p w14:paraId="096AEAA0" w14:textId="5E491B7D" w:rsidR="00DC7B55" w:rsidRPr="008C4651" w:rsidRDefault="00067FF3" w:rsidP="008C4651">
            <w:pPr>
              <w:rPr>
                <w:rFonts w:ascii="Twinkl Cursive Unlooped" w:hAnsi="Twinkl Cursive Unlooped" w:cstheme="minorHAnsi"/>
              </w:rPr>
            </w:pPr>
            <w:r w:rsidRPr="00E71953">
              <w:rPr>
                <w:rFonts w:ascii="Twinkl Cursive Unlooped" w:hAnsi="Twinkl Cursive Unlooped" w:cstheme="minorHAnsi"/>
              </w:rPr>
              <w:t>Fact families</w:t>
            </w:r>
          </w:p>
          <w:p w14:paraId="65B7AD5A" w14:textId="071BEE57" w:rsidR="00DC7B55" w:rsidRPr="00E71953" w:rsidRDefault="00DC7B55" w:rsidP="00DC7B5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18"/>
                <w:szCs w:val="18"/>
              </w:rPr>
            </w:pP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>Watch the white Rose Maths Video</w:t>
            </w:r>
            <w:r w:rsidR="00E71953"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 - </w:t>
            </w: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Summer term- week 3, </w:t>
            </w:r>
            <w:proofErr w:type="gramStart"/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lesson </w:t>
            </w:r>
            <w:r w:rsidR="00E71953"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 -</w:t>
            </w:r>
            <w:proofErr w:type="gramEnd"/>
            <w:r w:rsidR="00E71953"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 </w:t>
            </w: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>complete the accompanying activity sheet.</w:t>
            </w:r>
            <w:r w:rsidRPr="00E71953">
              <w:rPr>
                <w:rStyle w:val="eop"/>
                <w:rFonts w:ascii="Twinkl Cursive Unlooped" w:hAnsi="Twinkl Cursive Unlooped" w:cs="Calibri"/>
                <w:sz w:val="22"/>
                <w:szCs w:val="22"/>
              </w:rPr>
              <w:t> </w:t>
            </w:r>
          </w:p>
          <w:p w14:paraId="7207C895" w14:textId="55933840" w:rsidR="00797832" w:rsidRPr="00E71953" w:rsidRDefault="00E71953" w:rsidP="00824667">
            <w:pPr>
              <w:rPr>
                <w:rFonts w:ascii="Twinkl Cursive Unlooped" w:hAnsi="Twinkl Cursive Unlooped"/>
              </w:rPr>
            </w:pPr>
            <w:hyperlink r:id="rId7" w:history="1">
              <w:r w:rsidRPr="00E71953">
                <w:rPr>
                  <w:rFonts w:ascii="Twinkl Cursive Unlooped" w:hAnsi="Twinkl Cursive Unlooped"/>
                  <w:color w:val="0000FF"/>
                  <w:u w:val="single"/>
                </w:rPr>
                <w:t>https://whiterosemaths.com/homelearning/year-2/</w:t>
              </w:r>
            </w:hyperlink>
          </w:p>
        </w:tc>
      </w:tr>
      <w:tr w:rsidR="00824667" w:rsidRPr="00424F13" w14:paraId="1142C387" w14:textId="77777777" w:rsidTr="00EE4D2F">
        <w:tc>
          <w:tcPr>
            <w:tcW w:w="1637" w:type="dxa"/>
          </w:tcPr>
          <w:p w14:paraId="51F0CEE8" w14:textId="77777777" w:rsidR="00824667" w:rsidRPr="00424F13" w:rsidRDefault="00824667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424F13">
              <w:rPr>
                <w:rFonts w:ascii="Twinkl Cursive Unlooped" w:hAnsi="Twinkl Cursive Unlooped" w:cstheme="minorHAnsi"/>
                <w:sz w:val="28"/>
                <w:szCs w:val="28"/>
              </w:rPr>
              <w:t>Thursday</w:t>
            </w:r>
          </w:p>
        </w:tc>
        <w:tc>
          <w:tcPr>
            <w:tcW w:w="9704" w:type="dxa"/>
          </w:tcPr>
          <w:p w14:paraId="5A481066" w14:textId="1FE41522" w:rsidR="00424F13" w:rsidRPr="00464E9E" w:rsidRDefault="00424F13" w:rsidP="00424F13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 w:cstheme="minorHAnsi"/>
              </w:rPr>
              <w:t xml:space="preserve">Guided reading - read the </w:t>
            </w:r>
            <w:r w:rsidR="00D00416" w:rsidRPr="00464E9E">
              <w:rPr>
                <w:rFonts w:ascii="Twinkl Cursive Unlooped" w:hAnsi="Twinkl Cursive Unlooped" w:cstheme="minorHAnsi"/>
              </w:rPr>
              <w:t>story of Mary Anning</w:t>
            </w:r>
            <w:r w:rsidRPr="00464E9E">
              <w:rPr>
                <w:rFonts w:ascii="Twinkl Cursive Unlooped" w:hAnsi="Twinkl Cursive Unlooped" w:cstheme="minorHAnsi"/>
              </w:rPr>
              <w:t xml:space="preserve"> then answer the questions – keep checking the text to look for key words.</w:t>
            </w:r>
          </w:p>
          <w:p w14:paraId="1E3E6C7B" w14:textId="5C5E8BFA" w:rsidR="001E1CF5" w:rsidRPr="00464E9E" w:rsidRDefault="001E1CF5" w:rsidP="00824667">
            <w:pPr>
              <w:rPr>
                <w:rFonts w:ascii="Twinkl Cursive Unlooped" w:hAnsi="Twinkl Cursive Unlooped" w:cstheme="minorHAnsi"/>
              </w:rPr>
            </w:pPr>
          </w:p>
        </w:tc>
        <w:tc>
          <w:tcPr>
            <w:tcW w:w="3544" w:type="dxa"/>
          </w:tcPr>
          <w:p w14:paraId="274C4396" w14:textId="77777777" w:rsidR="00CF3D38" w:rsidRPr="00E71953" w:rsidRDefault="00E71953" w:rsidP="00824667">
            <w:pPr>
              <w:rPr>
                <w:rFonts w:ascii="Twinkl Cursive Unlooped" w:hAnsi="Twinkl Cursive Unlooped" w:cstheme="minorHAnsi"/>
              </w:rPr>
            </w:pPr>
            <w:r w:rsidRPr="00E71953">
              <w:rPr>
                <w:rFonts w:ascii="Twinkl Cursive Unlooped" w:hAnsi="Twinkl Cursive Unlooped" w:cstheme="minorHAnsi"/>
              </w:rPr>
              <w:t xml:space="preserve">Related facts </w:t>
            </w:r>
          </w:p>
          <w:p w14:paraId="01A11BC5" w14:textId="017E29B8" w:rsidR="00E71953" w:rsidRPr="00E71953" w:rsidRDefault="00E71953" w:rsidP="00E71953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18"/>
                <w:szCs w:val="18"/>
              </w:rPr>
            </w:pP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Watch the white Rose Maths Video Summer term- week 3, lesson </w:t>
            </w: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>3</w:t>
            </w: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 </w:t>
            </w:r>
          </w:p>
          <w:p w14:paraId="5BD46820" w14:textId="35B06D77" w:rsidR="00E71953" w:rsidRPr="008C4651" w:rsidRDefault="00E71953" w:rsidP="00824667">
            <w:pPr>
              <w:rPr>
                <w:rFonts w:ascii="Twinkl Cursive Unlooped" w:hAnsi="Twinkl Cursive Unlooped"/>
              </w:rPr>
            </w:pPr>
            <w:hyperlink r:id="rId8" w:history="1">
              <w:r w:rsidRPr="00E71953">
                <w:rPr>
                  <w:rFonts w:ascii="Twinkl Cursive Unlooped" w:hAnsi="Twinkl Cursive Unlooped"/>
                  <w:color w:val="0000FF"/>
                  <w:u w:val="single"/>
                </w:rPr>
                <w:t>https://whiterosemaths.com/homelearning/</w:t>
              </w:r>
              <w:r w:rsidRPr="00E71953">
                <w:rPr>
                  <w:rFonts w:ascii="Twinkl Cursive Unlooped" w:hAnsi="Twinkl Cursive Unlooped"/>
                  <w:color w:val="0000FF"/>
                  <w:u w:val="single"/>
                </w:rPr>
                <w:t>y</w:t>
              </w:r>
              <w:r w:rsidRPr="00E71953">
                <w:rPr>
                  <w:rFonts w:ascii="Twinkl Cursive Unlooped" w:hAnsi="Twinkl Cursive Unlooped"/>
                  <w:color w:val="0000FF"/>
                  <w:u w:val="single"/>
                </w:rPr>
                <w:t>ear-2/</w:t>
              </w:r>
            </w:hyperlink>
          </w:p>
        </w:tc>
      </w:tr>
      <w:tr w:rsidR="00E71953" w:rsidRPr="00424F13" w14:paraId="1D511348" w14:textId="77777777" w:rsidTr="00E71953">
        <w:tc>
          <w:tcPr>
            <w:tcW w:w="1637" w:type="dxa"/>
          </w:tcPr>
          <w:p w14:paraId="4953C585" w14:textId="77777777" w:rsidR="00E71953" w:rsidRPr="00424F13" w:rsidRDefault="00E71953" w:rsidP="0082466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424F13">
              <w:rPr>
                <w:rFonts w:ascii="Twinkl Cursive Unlooped" w:hAnsi="Twinkl Cursive Unlooped" w:cstheme="minorHAnsi"/>
                <w:sz w:val="28"/>
                <w:szCs w:val="28"/>
              </w:rPr>
              <w:t>Friday</w:t>
            </w:r>
          </w:p>
        </w:tc>
        <w:tc>
          <w:tcPr>
            <w:tcW w:w="9704" w:type="dxa"/>
          </w:tcPr>
          <w:p w14:paraId="5AAA44CF" w14:textId="759DC29A" w:rsidR="00E71953" w:rsidRDefault="00E71953" w:rsidP="00824667">
            <w:pPr>
              <w:rPr>
                <w:rFonts w:ascii="Twinkl Cursive Unlooped" w:hAnsi="Twinkl Cursive Unlooped" w:cstheme="minorHAnsi"/>
              </w:rPr>
            </w:pPr>
            <w:r w:rsidRPr="00464E9E">
              <w:rPr>
                <w:rFonts w:ascii="Twinkl Cursive Unlooped" w:hAnsi="Twinkl Cursive Unlooped" w:cstheme="minorHAnsi"/>
                <w:b/>
                <w:bCs/>
              </w:rPr>
              <w:t>Spelling dictation</w:t>
            </w:r>
            <w:r w:rsidRPr="00464E9E">
              <w:rPr>
                <w:rFonts w:ascii="Twinkl Cursive Unlooped" w:hAnsi="Twinkl Cursive Unlooped" w:cstheme="minorHAnsi"/>
              </w:rPr>
              <w:t xml:space="preserve"> (see download sheet) Read the passage a sentence at a time to your child for them to copy into their blue spelling book. The passage incorporates the weekly spellings and other high frequency words.</w:t>
            </w:r>
          </w:p>
          <w:p w14:paraId="2DD22D3D" w14:textId="77777777" w:rsidR="00E71953" w:rsidRDefault="00E71953" w:rsidP="00080CD7">
            <w:pPr>
              <w:pStyle w:val="NormalWeb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080CD7">
              <w:rPr>
                <w:rFonts w:ascii="Twinkl Cursive Unlooped" w:hAnsi="Twinkl Cursive Unlooped" w:cstheme="minorHAnsi"/>
                <w:sz w:val="32"/>
                <w:szCs w:val="32"/>
                <w:u w:val="single"/>
              </w:rPr>
              <w:t>VE day activities</w:t>
            </w:r>
            <w:r w:rsidRPr="00080CD7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 xml:space="preserve"> </w:t>
            </w:r>
          </w:p>
          <w:p w14:paraId="4777D4D3" w14:textId="28FD8E41" w:rsidR="00E71953" w:rsidRDefault="00E71953" w:rsidP="00E71953">
            <w:pPr>
              <w:rPr>
                <w:rFonts w:ascii="Twinkl Cursive Unlooped" w:eastAsia="Times New Roman" w:hAnsi="Twinkl Cursive Unlooped" w:cs="Arial"/>
                <w:color w:val="333333"/>
                <w:lang w:eastAsia="en-GB"/>
              </w:rPr>
            </w:pPr>
            <w:r w:rsidRPr="00080CD7">
              <w:rPr>
                <w:rFonts w:ascii="Twinkl Cursive Unlooped" w:eastAsia="Times New Roman" w:hAnsi="Twinkl Cursive Unlooped" w:cs="Arial"/>
                <w:color w:val="333333"/>
                <w:lang w:eastAsia="en-GB"/>
              </w:rPr>
              <w:t xml:space="preserve">VE Day is Victory in Europe Day. It marks the end of World War II in Europe on 8th May 1945, when the Nazi forces officially surrendered to the Allies. </w:t>
            </w:r>
            <w:r w:rsidRPr="00080CD7">
              <w:rPr>
                <w:rFonts w:ascii="Twinkl Cursive Unlooped" w:eastAsia="Times New Roman" w:hAnsi="Twinkl Cursive Unlooped" w:cs="Arial"/>
                <w:color w:val="333333"/>
                <w:lang w:eastAsia="en-GB"/>
              </w:rPr>
              <w:t>The day was a public holiday, where people sang and danced outside their homes, and held street parties, although World War II didn't officially end until 2</w:t>
            </w:r>
            <w:r w:rsidRPr="00080CD7">
              <w:rPr>
                <w:rFonts w:ascii="Twinkl Cursive Unlooped" w:eastAsia="Times New Roman" w:hAnsi="Twinkl Cursive Unlooped" w:cs="Arial"/>
                <w:color w:val="333333"/>
                <w:vertAlign w:val="superscript"/>
                <w:lang w:eastAsia="en-GB"/>
              </w:rPr>
              <w:t>nd</w:t>
            </w:r>
            <w:r w:rsidRPr="00080CD7">
              <w:rPr>
                <w:rFonts w:ascii="Twinkl Cursive Unlooped" w:eastAsia="Times New Roman" w:hAnsi="Twinkl Cursive Unlooped" w:cs="Arial"/>
                <w:color w:val="333333"/>
                <w:lang w:eastAsia="en-GB"/>
              </w:rPr>
              <w:t> September 1945, when the Japanese formally surrendered.  </w:t>
            </w:r>
          </w:p>
          <w:p w14:paraId="0CEF74FD" w14:textId="403F7A71" w:rsidR="00E71953" w:rsidRPr="00080CD7" w:rsidRDefault="00E71953" w:rsidP="008C4651">
            <w:pPr>
              <w:rPr>
                <w:rFonts w:ascii="Twinkl Cursive Unlooped" w:eastAsia="Times New Roman" w:hAnsi="Twinkl Cursive Unlooped" w:cs="Arial"/>
                <w:color w:val="333333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333333"/>
                <w:lang w:eastAsia="en-GB"/>
              </w:rPr>
              <w:t>Have a go at some of the different activities below.</w:t>
            </w:r>
          </w:p>
        </w:tc>
        <w:tc>
          <w:tcPr>
            <w:tcW w:w="3544" w:type="dxa"/>
          </w:tcPr>
          <w:p w14:paraId="78ADE2B3" w14:textId="454C1609" w:rsidR="00E71953" w:rsidRDefault="00E71953" w:rsidP="00E71953">
            <w:pPr>
              <w:rPr>
                <w:rFonts w:ascii="Twinkl Cursive Unlooped" w:hAnsi="Twinkl Cursive Unlooped" w:cstheme="minorHAnsi"/>
              </w:rPr>
            </w:pPr>
            <w:r w:rsidRPr="00E71953">
              <w:rPr>
                <w:rFonts w:ascii="Twinkl Cursive Unlooped" w:hAnsi="Twinkl Cursive Unlooped" w:cstheme="minorHAnsi"/>
              </w:rPr>
              <w:t>Add and Subtract 1s</w:t>
            </w:r>
          </w:p>
          <w:p w14:paraId="12F63D7A" w14:textId="77777777" w:rsidR="008C4651" w:rsidRPr="00E71953" w:rsidRDefault="008C4651" w:rsidP="00E71953">
            <w:pPr>
              <w:rPr>
                <w:rFonts w:ascii="Twinkl Cursive Unlooped" w:hAnsi="Twinkl Cursive Unlooped" w:cstheme="minorHAnsi"/>
              </w:rPr>
            </w:pPr>
          </w:p>
          <w:p w14:paraId="454E04D5" w14:textId="3EA907D1" w:rsidR="00E71953" w:rsidRPr="00E71953" w:rsidRDefault="00E71953" w:rsidP="00E71953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18"/>
                <w:szCs w:val="18"/>
              </w:rPr>
            </w:pP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Watch the white Rose Maths Video Summer term- week 3, lesson </w:t>
            </w:r>
            <w:r w:rsidR="008C4651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>4</w:t>
            </w:r>
            <w:r w:rsidRPr="00E71953">
              <w:rPr>
                <w:rStyle w:val="normaltextrun"/>
                <w:rFonts w:ascii="Twinkl Cursive Unlooped" w:hAnsi="Twinkl Cursive Unlooped" w:cs="Calibri"/>
                <w:color w:val="000000"/>
                <w:sz w:val="22"/>
                <w:szCs w:val="22"/>
              </w:rPr>
              <w:t xml:space="preserve"> </w:t>
            </w:r>
          </w:p>
          <w:p w14:paraId="5D1C401C" w14:textId="77777777" w:rsidR="00E71953" w:rsidRPr="00E71953" w:rsidRDefault="00E71953" w:rsidP="00E71953">
            <w:pPr>
              <w:rPr>
                <w:rFonts w:ascii="Twinkl Cursive Unlooped" w:hAnsi="Twinkl Cursive Unlooped"/>
              </w:rPr>
            </w:pPr>
            <w:hyperlink r:id="rId9" w:history="1">
              <w:r w:rsidRPr="00E71953">
                <w:rPr>
                  <w:rFonts w:ascii="Twinkl Cursive Unlooped" w:hAnsi="Twinkl Cursive Unlooped"/>
                  <w:color w:val="0000FF"/>
                  <w:u w:val="single"/>
                </w:rPr>
                <w:t>https://whiterosemaths.com/homelearning/year-2/</w:t>
              </w:r>
            </w:hyperlink>
          </w:p>
          <w:p w14:paraId="38A8D34D" w14:textId="7EA7712E" w:rsidR="00E71953" w:rsidRPr="00E71953" w:rsidRDefault="00E71953" w:rsidP="00E71953">
            <w:pPr>
              <w:rPr>
                <w:rFonts w:ascii="Twinkl Cursive Unlooped" w:hAnsi="Twinkl Cursive Unlooped" w:cstheme="minorHAnsi"/>
              </w:rPr>
            </w:pPr>
          </w:p>
        </w:tc>
      </w:tr>
    </w:tbl>
    <w:p w14:paraId="630E6990" w14:textId="77777777" w:rsidR="00952826" w:rsidRDefault="00952826" w:rsidP="00382B49">
      <w:pPr>
        <w:rPr>
          <w:rFonts w:ascii="Twinkl Cursive Unlooped" w:hAnsi="Twinkl Cursive Unlooped" w:cstheme="minorHAnsi"/>
          <w:sz w:val="28"/>
          <w:szCs w:val="28"/>
        </w:rPr>
      </w:pPr>
    </w:p>
    <w:p w14:paraId="3DEAD47B" w14:textId="4CE3512F" w:rsidR="00464E9E" w:rsidRDefault="00464E9E" w:rsidP="00382B49">
      <w:pPr>
        <w:rPr>
          <w:rFonts w:ascii="Twinkl Cursive Unlooped" w:hAnsi="Twinkl Cursive Unlooped" w:cstheme="minorHAnsi"/>
        </w:rPr>
      </w:pPr>
    </w:p>
    <w:p w14:paraId="47AE659F" w14:textId="77777777" w:rsidR="00080CD7" w:rsidRPr="00424F13" w:rsidRDefault="00080CD7" w:rsidP="00382B49">
      <w:pPr>
        <w:rPr>
          <w:rFonts w:ascii="Twinkl Cursive Unlooped" w:hAnsi="Twinkl Cursive Unlooped" w:cstheme="minorHAnsi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793"/>
        <w:gridCol w:w="4793"/>
        <w:gridCol w:w="4793"/>
      </w:tblGrid>
      <w:tr w:rsidR="00952826" w:rsidRPr="00424F13" w14:paraId="645371BB" w14:textId="77777777" w:rsidTr="00952826">
        <w:tc>
          <w:tcPr>
            <w:tcW w:w="4793" w:type="dxa"/>
          </w:tcPr>
          <w:p w14:paraId="0A709391" w14:textId="2FED9005" w:rsidR="00952826" w:rsidRPr="00424F13" w:rsidRDefault="00952826" w:rsidP="00824667">
            <w:pPr>
              <w:jc w:val="center"/>
              <w:rPr>
                <w:rFonts w:ascii="Twinkl Cursive Unlooped" w:hAnsi="Twinkl Cursive Unlooped" w:cstheme="minorHAnsi"/>
                <w:sz w:val="40"/>
                <w:szCs w:val="40"/>
              </w:rPr>
            </w:pPr>
            <w:r w:rsidRPr="00424F13">
              <w:rPr>
                <w:rFonts w:ascii="Twinkl Cursive Unlooped" w:hAnsi="Twinkl Cursive Unlooped" w:cstheme="minorHAnsi"/>
                <w:sz w:val="40"/>
                <w:szCs w:val="40"/>
              </w:rPr>
              <w:t>Theme</w:t>
            </w:r>
          </w:p>
        </w:tc>
        <w:tc>
          <w:tcPr>
            <w:tcW w:w="4793" w:type="dxa"/>
          </w:tcPr>
          <w:p w14:paraId="6075CE2A" w14:textId="53357A06" w:rsidR="00952826" w:rsidRPr="00424F13" w:rsidRDefault="00952826" w:rsidP="00824667">
            <w:pPr>
              <w:jc w:val="center"/>
              <w:rPr>
                <w:rFonts w:ascii="Twinkl Cursive Unlooped" w:hAnsi="Twinkl Cursive Unlooped" w:cstheme="minorHAnsi"/>
              </w:rPr>
            </w:pPr>
            <w:r w:rsidRPr="00424F13">
              <w:rPr>
                <w:rFonts w:ascii="Twinkl Cursive Unlooped" w:hAnsi="Twinkl Cursive Unlooped" w:cstheme="minorHAnsi"/>
                <w:sz w:val="40"/>
                <w:szCs w:val="40"/>
              </w:rPr>
              <w:t>Science</w:t>
            </w:r>
          </w:p>
        </w:tc>
        <w:tc>
          <w:tcPr>
            <w:tcW w:w="4793" w:type="dxa"/>
          </w:tcPr>
          <w:p w14:paraId="64139C4D" w14:textId="43CB1640" w:rsidR="00952826" w:rsidRPr="00424F13" w:rsidRDefault="00952826" w:rsidP="00824667">
            <w:pPr>
              <w:jc w:val="center"/>
              <w:rPr>
                <w:rFonts w:ascii="Twinkl Cursive Unlooped" w:hAnsi="Twinkl Cursive Unlooped" w:cstheme="minorHAnsi"/>
              </w:rPr>
            </w:pPr>
            <w:r>
              <w:rPr>
                <w:rFonts w:ascii="Twinkl Cursive Unlooped" w:hAnsi="Twinkl Cursive Unlooped" w:cstheme="minorHAnsi"/>
                <w:sz w:val="40"/>
                <w:szCs w:val="40"/>
              </w:rPr>
              <w:t>VE Day activities</w:t>
            </w:r>
          </w:p>
          <w:p w14:paraId="2DF9D454" w14:textId="5FBD7474" w:rsidR="00952826" w:rsidRPr="00424F13" w:rsidRDefault="00952826" w:rsidP="00824667">
            <w:pPr>
              <w:jc w:val="center"/>
              <w:rPr>
                <w:rFonts w:ascii="Twinkl Cursive Unlooped" w:hAnsi="Twinkl Cursive Unlooped" w:cstheme="minorHAnsi"/>
              </w:rPr>
            </w:pPr>
          </w:p>
        </w:tc>
      </w:tr>
      <w:tr w:rsidR="00952826" w:rsidRPr="00424F13" w14:paraId="2F7D2F4F" w14:textId="77777777" w:rsidTr="00952826">
        <w:tc>
          <w:tcPr>
            <w:tcW w:w="4793" w:type="dxa"/>
          </w:tcPr>
          <w:p w14:paraId="63482D71" w14:textId="2F53FEE7" w:rsidR="00952826" w:rsidRPr="00424F13" w:rsidRDefault="00FA013D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Unlooped" w:hAnsi="Twinkl Cursive Unlooped" w:cs="Calibri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DABFD6" wp14:editId="428134A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132080</wp:posOffset>
                  </wp:positionV>
                  <wp:extent cx="957580" cy="131699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056" y="21246"/>
                      <wp:lineTo x="21056" y="0"/>
                      <wp:lineTo x="0" y="0"/>
                    </wp:wrapPolygon>
                  </wp:wrapTight>
                  <wp:docPr id="7" name="Picture 6" descr="Mary Anni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y Anni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2826" w:rsidRPr="00424F13">
              <w:rPr>
                <w:rStyle w:val="normaltextrun"/>
                <w:rFonts w:ascii="Twinkl Cursive Unlooped" w:hAnsi="Twinkl Cursive Unlooped" w:cs="Calibri"/>
                <w:sz w:val="28"/>
                <w:szCs w:val="28"/>
                <w:u w:val="single"/>
              </w:rPr>
              <w:t>Who is Mary Anning?</w:t>
            </w:r>
          </w:p>
          <w:p w14:paraId="4C439D04" w14:textId="2FA0768B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  <w:r w:rsidRPr="00424F13">
              <w:rPr>
                <w:rStyle w:val="normaltextrun"/>
                <w:rFonts w:ascii="Twinkl Cursive Unlooped" w:hAnsi="Twinkl Cursive Unlooped" w:cs="Calibri"/>
                <w:color w:val="FF0000"/>
              </w:rPr>
              <w:t>Please try to complete this week’s theme activity before Tuesday’s English lesson.</w:t>
            </w:r>
            <w:r w:rsidRPr="00424F13">
              <w:rPr>
                <w:rStyle w:val="eop"/>
                <w:rFonts w:ascii="Twinkl Cursive Unlooped" w:hAnsi="Twinkl Cursive Unlooped" w:cs="Calibri"/>
              </w:rPr>
              <w:t> </w:t>
            </w:r>
          </w:p>
          <w:p w14:paraId="58EB826F" w14:textId="244BE02D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  <w:r w:rsidRPr="00424F13">
              <w:rPr>
                <w:rStyle w:val="eop"/>
                <w:rFonts w:ascii="Twinkl Cursive Unlooped" w:hAnsi="Twinkl Cursive Unlooped" w:cs="Calibri"/>
              </w:rPr>
              <w:t> </w:t>
            </w:r>
          </w:p>
          <w:p w14:paraId="274D2482" w14:textId="732CD84E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  <w:r w:rsidRPr="00424F13">
              <w:rPr>
                <w:rStyle w:val="normaltextrun"/>
                <w:rFonts w:ascii="Twinkl Cursive Unlooped" w:hAnsi="Twinkl Cursive Unlooped" w:cs="Segoe UI"/>
              </w:rPr>
              <w:t>How do we know dinosaurs existed? </w:t>
            </w:r>
            <w:r w:rsidRPr="00424F13">
              <w:rPr>
                <w:rStyle w:val="eop"/>
                <w:rFonts w:ascii="Twinkl Cursive Unlooped" w:hAnsi="Twinkl Cursive Unlooped" w:cs="Segoe UI"/>
              </w:rPr>
              <w:t> </w:t>
            </w:r>
            <w:r w:rsidRPr="00424F13">
              <w:rPr>
                <w:rStyle w:val="normaltextrun"/>
                <w:rFonts w:ascii="Twinkl Cursive Unlooped" w:hAnsi="Twinkl Cursive Unlooped" w:cs="Segoe UI"/>
              </w:rPr>
              <w:t>Discuss this with your child. Encourage them to think about the discovery of fossils and palaeontology. </w:t>
            </w:r>
            <w:r w:rsidRPr="00424F13">
              <w:rPr>
                <w:rStyle w:val="eop"/>
                <w:rFonts w:ascii="Twinkl Cursive Unlooped" w:hAnsi="Twinkl Cursive Unlooped" w:cs="Segoe UI"/>
              </w:rPr>
              <w:t> </w:t>
            </w:r>
          </w:p>
          <w:p w14:paraId="77122AAB" w14:textId="5A2ECDC2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</w:p>
          <w:p w14:paraId="698F5104" w14:textId="3EA4D9C9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Segoe UI"/>
              </w:rPr>
            </w:pPr>
            <w:r w:rsidRPr="00424F13">
              <w:rPr>
                <w:rStyle w:val="normaltextrun"/>
                <w:rFonts w:ascii="Twinkl Cursive Unlooped" w:hAnsi="Twinkl Cursive Unlooped" w:cs="Segoe UI"/>
              </w:rPr>
              <w:t>Watch Mary Anning’s life story on BBC </w:t>
            </w:r>
            <w:r w:rsidRPr="00424F13">
              <w:rPr>
                <w:rStyle w:val="eop"/>
                <w:rFonts w:ascii="Twinkl Cursive Unlooped" w:hAnsi="Twinkl Cursive Unlooped" w:cs="Segoe UI"/>
              </w:rPr>
              <w:t> </w:t>
            </w:r>
          </w:p>
          <w:p w14:paraId="4940842E" w14:textId="45AE90F7" w:rsidR="00952826" w:rsidRPr="00424F13" w:rsidRDefault="00940E3D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Segoe UI"/>
              </w:rPr>
            </w:pPr>
            <w:hyperlink r:id="rId11" w:history="1">
              <w:r w:rsidR="00952826" w:rsidRPr="00424F13">
                <w:rPr>
                  <w:rFonts w:ascii="Twinkl Cursive Unlooped" w:eastAsiaTheme="minorHAnsi" w:hAnsi="Twinkl Cursive Unlooped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https://www.bbc.co.uk/teach/class-clips-video/true-stories-mary-anning/zn7gd6f</w:t>
              </w:r>
            </w:hyperlink>
          </w:p>
          <w:p w14:paraId="4AEB227E" w14:textId="77777777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</w:p>
          <w:p w14:paraId="51F006D2" w14:textId="408FC44C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Unlooped" w:hAnsi="Twinkl Cursive Unlooped" w:cs="Segoe UI"/>
              </w:rPr>
            </w:pPr>
            <w:r w:rsidRPr="00424F13">
              <w:rPr>
                <w:rStyle w:val="normaltextrun"/>
                <w:rFonts w:ascii="Twinkl Cursive Unlooped" w:hAnsi="Twinkl Cursive Unlooped" w:cs="Segoe UI"/>
              </w:rPr>
              <w:t xml:space="preserve">Use the sheet – What do we know about Mary Anning?  Write down as many facts as you can remember from the video. </w:t>
            </w:r>
          </w:p>
          <w:p w14:paraId="70E58191" w14:textId="70210BD1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Unlooped" w:hAnsi="Twinkl Cursive Unlooped"/>
              </w:rPr>
            </w:pPr>
          </w:p>
          <w:p w14:paraId="3ECF4CB5" w14:textId="5850D04D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Segoe UI"/>
              </w:rPr>
            </w:pPr>
            <w:r w:rsidRPr="00424F13">
              <w:rPr>
                <w:rStyle w:val="normaltextrun"/>
                <w:rFonts w:ascii="Twinkl Cursive Unlooped" w:hAnsi="Twinkl Cursive Unlooped"/>
              </w:rPr>
              <w:t>Now try watching this video and see if you can add any more information.</w:t>
            </w:r>
          </w:p>
          <w:p w14:paraId="01D4109B" w14:textId="77777777" w:rsidR="00952826" w:rsidRPr="00424F13" w:rsidRDefault="00940E3D" w:rsidP="001451EC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hyperlink r:id="rId12" w:history="1">
              <w:r w:rsidR="00952826" w:rsidRPr="00424F13">
                <w:rPr>
                  <w:rFonts w:ascii="Twinkl Cursive Unlooped" w:hAnsi="Twinkl Cursive Unlooped"/>
                  <w:color w:val="0000FF"/>
                  <w:u w:val="single"/>
                </w:rPr>
                <w:t>https://www.youtube.com/watch?v=Of5sK8p2rZY</w:t>
              </w:r>
            </w:hyperlink>
            <w:r w:rsidR="00952826" w:rsidRPr="00424F13">
              <w:rPr>
                <w:rFonts w:ascii="Twinkl Cursive Unlooped" w:hAnsi="Twinkl Cursive Unlooped" w:cstheme="minorHAnsi"/>
                <w:sz w:val="24"/>
                <w:szCs w:val="24"/>
              </w:rPr>
              <w:t xml:space="preserve"> </w:t>
            </w:r>
          </w:p>
          <w:p w14:paraId="2F7E087B" w14:textId="111832A0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/>
              </w:rPr>
            </w:pPr>
          </w:p>
          <w:p w14:paraId="60A69A70" w14:textId="27E7CAED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/>
              </w:rPr>
            </w:pPr>
            <w:r w:rsidRPr="00424F13">
              <w:rPr>
                <w:rStyle w:val="eop"/>
                <w:rFonts w:ascii="Twinkl Cursive Unlooped" w:hAnsi="Twinkl Cursive Unlooped"/>
              </w:rPr>
              <w:t>You can also watch this if you want to find more facts.</w:t>
            </w:r>
          </w:p>
          <w:p w14:paraId="4CCF6BA3" w14:textId="77777777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</w:p>
          <w:p w14:paraId="07DA36BB" w14:textId="77777777" w:rsidR="00952826" w:rsidRPr="00424F13" w:rsidRDefault="00940E3D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eastAsiaTheme="minorHAnsi" w:hAnsi="Twinkl Cursive Unlooped" w:cstheme="minorBidi"/>
                <w:sz w:val="22"/>
                <w:szCs w:val="22"/>
                <w:lang w:eastAsia="en-US"/>
              </w:rPr>
            </w:pPr>
            <w:hyperlink r:id="rId13" w:history="1">
              <w:r w:rsidR="00952826" w:rsidRPr="00424F13">
                <w:rPr>
                  <w:rFonts w:ascii="Twinkl Cursive Unlooped" w:eastAsiaTheme="minorHAnsi" w:hAnsi="Twinkl Cursive Unlooped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https://www.youtube.com/watch?v=u9Nb543MvV0</w:t>
              </w:r>
            </w:hyperlink>
          </w:p>
          <w:p w14:paraId="703EFD41" w14:textId="37BCF114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theme="minorHAnsi"/>
              </w:rPr>
            </w:pPr>
          </w:p>
        </w:tc>
        <w:tc>
          <w:tcPr>
            <w:tcW w:w="4793" w:type="dxa"/>
          </w:tcPr>
          <w:p w14:paraId="7B5D6FB2" w14:textId="1E1D15FB" w:rsidR="00952826" w:rsidRPr="00424F13" w:rsidRDefault="00952826" w:rsidP="00BA0A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inkl Cursive Unlooped" w:hAnsi="Twinkl Cursive Unlooped" w:cs="Segoe UI"/>
                <w:sz w:val="28"/>
                <w:szCs w:val="28"/>
                <w:u w:val="single"/>
              </w:rPr>
            </w:pPr>
            <w:r w:rsidRPr="00424F13">
              <w:rPr>
                <w:rStyle w:val="normaltextrun"/>
                <w:rFonts w:ascii="Twinkl Cursive Unlooped" w:hAnsi="Twinkl Cursive Unlooped" w:cs="Segoe UI"/>
                <w:sz w:val="28"/>
                <w:szCs w:val="28"/>
                <w:u w:val="single"/>
              </w:rPr>
              <w:t>What is a fossil?</w:t>
            </w:r>
          </w:p>
          <w:p w14:paraId="47C6C432" w14:textId="3DAC2D8F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</w:p>
          <w:p w14:paraId="4A92F7B3" w14:textId="07537E8E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  <w:r w:rsidRPr="00424F13">
              <w:rPr>
                <w:rStyle w:val="normaltextrun"/>
                <w:rFonts w:ascii="Twinkl Cursive Unlooped" w:hAnsi="Twinkl Cursive Unlooped" w:cs="Segoe UI"/>
              </w:rPr>
              <w:t>Watch BBC Bitesize video on how fossils are made</w:t>
            </w:r>
            <w:r w:rsidRPr="00424F13">
              <w:rPr>
                <w:rStyle w:val="eop"/>
                <w:rFonts w:ascii="Twinkl Cursive Unlooped" w:hAnsi="Twinkl Cursive Unlooped" w:cs="Segoe UI"/>
              </w:rPr>
              <w:t> </w:t>
            </w:r>
          </w:p>
          <w:p w14:paraId="03356792" w14:textId="59BC7890" w:rsidR="00952826" w:rsidRPr="00424F13" w:rsidRDefault="00940E3D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Calibri"/>
              </w:rPr>
            </w:pPr>
            <w:hyperlink r:id="rId14" w:tgtFrame="_blank" w:history="1">
              <w:r w:rsidR="00952826" w:rsidRPr="00424F13">
                <w:rPr>
                  <w:rStyle w:val="normaltextrun"/>
                  <w:rFonts w:ascii="Twinkl Cursive Unlooped" w:hAnsi="Twinkl Cursive Unlooped" w:cs="Segoe UI"/>
                  <w:color w:val="0563C1"/>
                  <w:u w:val="single"/>
                </w:rPr>
                <w:t>https://www.bbc.co.uk/bitesize/topics/z9bbkqt/articles/z2ym2p3</w:t>
              </w:r>
            </w:hyperlink>
            <w:r w:rsidR="00952826" w:rsidRPr="00424F13">
              <w:rPr>
                <w:rStyle w:val="eop"/>
                <w:rFonts w:ascii="Twinkl Cursive Unlooped" w:hAnsi="Twinkl Cursive Unlooped" w:cs="Calibri"/>
              </w:rPr>
              <w:t> </w:t>
            </w:r>
          </w:p>
          <w:p w14:paraId="20749A1A" w14:textId="5CE0F029" w:rsidR="00952826" w:rsidRPr="00424F13" w:rsidRDefault="00FA013D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BF575F" wp14:editId="4EEF975E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92710</wp:posOffset>
                  </wp:positionV>
                  <wp:extent cx="1275114" cy="1341120"/>
                  <wp:effectExtent l="0" t="0" r="1270" b="0"/>
                  <wp:wrapTight wrapText="bothSides">
                    <wp:wrapPolygon edited="0">
                      <wp:start x="0" y="0"/>
                      <wp:lineTo x="0" y="21170"/>
                      <wp:lineTo x="21299" y="21170"/>
                      <wp:lineTo x="21299" y="0"/>
                      <wp:lineTo x="0" y="0"/>
                    </wp:wrapPolygon>
                  </wp:wrapTight>
                  <wp:docPr id="8" name="Picture 7" descr="Mary Anning | Paleontolog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y Anning | Paleontolog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14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BE4921" w14:textId="2E8C4CA3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/>
                <w:color w:val="000000"/>
              </w:rPr>
            </w:pPr>
            <w:r w:rsidRPr="00424F13">
              <w:rPr>
                <w:rFonts w:ascii="Twinkl Cursive Unlooped" w:hAnsi="Twinkl Cursive Unlooped"/>
                <w:color w:val="000000"/>
              </w:rPr>
              <w:t xml:space="preserve">Talk about how Mary Anning found her fossils and how they have been finding fossils for years. </w:t>
            </w:r>
          </w:p>
          <w:p w14:paraId="457BDD51" w14:textId="222CD4DD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Calibri"/>
              </w:rPr>
            </w:pPr>
          </w:p>
          <w:p w14:paraId="7AF40BE2" w14:textId="0C0E96B1" w:rsidR="00952826" w:rsidRPr="00424F13" w:rsidRDefault="00940E3D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  <w:hyperlink r:id="rId16" w:history="1">
              <w:r w:rsidR="00952826" w:rsidRPr="00424F13">
                <w:rPr>
                  <w:rFonts w:ascii="Twinkl Cursive Unlooped" w:eastAsiaTheme="minorHAnsi" w:hAnsi="Twinkl Cursive Unlooped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https://www.bbc.co.uk/teach/class-clips-video/geography-ks1-ks2-fossil-hunting-along-the-jurassic-coast/zbbrkmn</w:t>
              </w:r>
            </w:hyperlink>
          </w:p>
          <w:p w14:paraId="32D301D7" w14:textId="581F3F7E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Segoe UI"/>
              </w:rPr>
            </w:pPr>
            <w:r w:rsidRPr="00424F13">
              <w:rPr>
                <w:rStyle w:val="eop"/>
                <w:rFonts w:ascii="Twinkl Cursive Unlooped" w:hAnsi="Twinkl Cursive Unlooped" w:cs="Segoe UI"/>
              </w:rPr>
              <w:t> </w:t>
            </w:r>
          </w:p>
          <w:p w14:paraId="40C5FF30" w14:textId="06DBAC68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 w:cs="Segoe UI"/>
              </w:rPr>
            </w:pPr>
          </w:p>
          <w:p w14:paraId="3471CEB3" w14:textId="20AF87B4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/>
              </w:rPr>
            </w:pPr>
            <w:r w:rsidRPr="00424F13">
              <w:rPr>
                <w:rStyle w:val="eop"/>
                <w:rFonts w:ascii="Twinkl Cursive Unlooped" w:hAnsi="Twinkl Cursive Unlooped"/>
              </w:rPr>
              <w:t>Watch this video to help you with the activity on What are fossils?</w:t>
            </w:r>
          </w:p>
          <w:p w14:paraId="3EB045EB" w14:textId="50CD8F15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/>
              </w:rPr>
            </w:pPr>
          </w:p>
          <w:p w14:paraId="73FDE812" w14:textId="0A83E8CF" w:rsidR="00952826" w:rsidRPr="00424F13" w:rsidRDefault="00940E3D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/>
                <w:color w:val="0070C0"/>
              </w:rPr>
            </w:pPr>
            <w:hyperlink r:id="rId17" w:history="1">
              <w:r w:rsidR="00952826" w:rsidRPr="00424F13">
                <w:rPr>
                  <w:rStyle w:val="Hyperlink"/>
                  <w:rFonts w:ascii="Twinkl Cursive Unlooped" w:hAnsi="Twinkl Cursive Unlooped"/>
                  <w:color w:val="0070C0"/>
                </w:rPr>
                <w:t>https://www.youtube.com/watch?v=3rkGu0BItKM</w:t>
              </w:r>
            </w:hyperlink>
          </w:p>
          <w:p w14:paraId="62B57F27" w14:textId="62E8D1D7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Unlooped" w:hAnsi="Twinkl Cursive Unlooped"/>
              </w:rPr>
            </w:pPr>
          </w:p>
          <w:p w14:paraId="77B57D53" w14:textId="2959A981" w:rsidR="00952826" w:rsidRPr="00424F13" w:rsidRDefault="00952826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</w:rPr>
            </w:pPr>
          </w:p>
          <w:p w14:paraId="3B869D27" w14:textId="500F1AB7" w:rsidR="00952826" w:rsidRPr="00424F13" w:rsidRDefault="00952826" w:rsidP="00EC1FDE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424F13">
              <w:rPr>
                <w:rFonts w:ascii="Twinkl Cursive Unlooped" w:hAnsi="Twinkl Cursive Unlooped"/>
                <w:color w:val="000000"/>
                <w:sz w:val="24"/>
                <w:szCs w:val="24"/>
              </w:rPr>
              <w:t>Read the sheet What are fossils? Cut out the pictures and match to the description to show the</w:t>
            </w:r>
            <w:r w:rsidR="00FA013D">
              <w:rPr>
                <w:noProof/>
              </w:rPr>
              <w:t xml:space="preserve"> </w:t>
            </w:r>
            <w:r w:rsidRPr="00424F13">
              <w:rPr>
                <w:rFonts w:ascii="Twinkl Cursive Unlooped" w:hAnsi="Twinkl Cursive Unlooped"/>
                <w:color w:val="000000"/>
                <w:sz w:val="24"/>
                <w:szCs w:val="24"/>
              </w:rPr>
              <w:t>formation of a fossil.</w:t>
            </w:r>
          </w:p>
        </w:tc>
        <w:tc>
          <w:tcPr>
            <w:tcW w:w="4793" w:type="dxa"/>
          </w:tcPr>
          <w:p w14:paraId="2031F0A9" w14:textId="3BD78361" w:rsidR="00952826" w:rsidRDefault="00FA013D" w:rsidP="00FA01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Unlooped" w:hAnsi="Twinkl Cursive Unlooped"/>
                <w:noProof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FB0DAC" wp14:editId="53B6A29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246380</wp:posOffset>
                  </wp:positionV>
                  <wp:extent cx="2583180" cy="1454150"/>
                  <wp:effectExtent l="0" t="0" r="7620" b="0"/>
                  <wp:wrapTight wrapText="bothSides">
                    <wp:wrapPolygon edited="0">
                      <wp:start x="0" y="0"/>
                      <wp:lineTo x="0" y="21223"/>
                      <wp:lineTo x="21504" y="21223"/>
                      <wp:lineTo x="21504" y="0"/>
                      <wp:lineTo x="0" y="0"/>
                    </wp:wrapPolygon>
                  </wp:wrapTight>
                  <wp:docPr id="5" name="Picture 4" descr="crowds-celebrating-VE-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owds-celebrating-VE-da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013D">
              <w:rPr>
                <w:rFonts w:ascii="Twinkl Cursive Unlooped" w:hAnsi="Twinkl Cursive Unlooped"/>
                <w:noProof/>
                <w:sz w:val="28"/>
                <w:szCs w:val="28"/>
                <w:u w:val="single"/>
              </w:rPr>
              <w:t>What is VE Day?</w:t>
            </w:r>
          </w:p>
          <w:p w14:paraId="58767E06" w14:textId="77777777" w:rsidR="00FA013D" w:rsidRPr="00FA013D" w:rsidRDefault="00FA013D" w:rsidP="00FA013D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/>
                <w:noProof/>
                <w:sz w:val="28"/>
                <w:szCs w:val="28"/>
                <w:u w:val="single"/>
              </w:rPr>
            </w:pPr>
          </w:p>
          <w:p w14:paraId="55012F56" w14:textId="2D6408EA" w:rsidR="00FA013D" w:rsidRDefault="00FA013D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/>
                <w:noProof/>
              </w:rPr>
            </w:pPr>
            <w:r>
              <w:rPr>
                <w:rFonts w:ascii="Twinkl Cursive Unlooped" w:hAnsi="Twinkl Cursive Unlooped"/>
                <w:noProof/>
              </w:rPr>
              <w:t xml:space="preserve">Choose as may of the activities below as you want. </w:t>
            </w:r>
          </w:p>
          <w:p w14:paraId="14751F43" w14:textId="77777777" w:rsidR="00FA013D" w:rsidRPr="00424F13" w:rsidRDefault="00FA013D" w:rsidP="0048779F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theme="minorHAnsi"/>
              </w:rPr>
            </w:pPr>
          </w:p>
          <w:p w14:paraId="044B027F" w14:textId="3C6A34A7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Watch the power</w:t>
            </w:r>
            <w:r w:rsidR="00FA013D"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point explaining what happened that day.</w:t>
            </w:r>
          </w:p>
          <w:p w14:paraId="5C5124EA" w14:textId="30021C12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</w:p>
          <w:p w14:paraId="5BFBAA11" w14:textId="46659B52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Make a WW2 spitfire glider.</w:t>
            </w:r>
          </w:p>
          <w:p w14:paraId="4304612C" w14:textId="1A10A5C2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</w:p>
          <w:p w14:paraId="0BB3D5FA" w14:textId="00A17611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Complete the VE day wordsearch.</w:t>
            </w:r>
          </w:p>
          <w:p w14:paraId="4D3B224C" w14:textId="709F9952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</w:p>
          <w:p w14:paraId="35C9D0AE" w14:textId="70581671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Make something from the wartime recipe booklet.</w:t>
            </w:r>
          </w:p>
          <w:p w14:paraId="7E61D69F" w14:textId="0A738F6C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</w:p>
          <w:p w14:paraId="0E51C6E1" w14:textId="23621A21" w:rsidR="008D4722" w:rsidRDefault="008D4722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Design a VE day medal</w:t>
            </w:r>
            <w:r w:rsidR="00DA48C9"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 xml:space="preserve"> or teacup.</w:t>
            </w:r>
          </w:p>
          <w:p w14:paraId="059131EB" w14:textId="2E34B440" w:rsidR="00DA48C9" w:rsidRDefault="00DA48C9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</w:p>
          <w:p w14:paraId="36F3D7B6" w14:textId="1992E00C" w:rsidR="00DA48C9" w:rsidRDefault="00DA48C9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Crack the code – using Morse Code.</w:t>
            </w:r>
          </w:p>
          <w:p w14:paraId="32A9E7EE" w14:textId="3B335873" w:rsidR="00DA48C9" w:rsidRDefault="00DA48C9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</w:p>
          <w:p w14:paraId="0AB55448" w14:textId="6D174C28" w:rsidR="008D4722" w:rsidRPr="00FA013D" w:rsidRDefault="00DA48C9" w:rsidP="00952826">
            <w:pP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 xml:space="preserve">Plan a VE street party </w:t>
            </w:r>
            <w:r w:rsidRPr="00FA013D"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>celebration</w:t>
            </w:r>
            <w:r w:rsidR="00FA013D" w:rsidRPr="00FA013D">
              <w:rPr>
                <w:rFonts w:ascii="Twinkl Cursive Unlooped" w:eastAsia="Times New Roman" w:hAnsi="Twinkl Cursive Unlooped" w:cs="Arial"/>
                <w:color w:val="000000"/>
                <w:sz w:val="24"/>
                <w:szCs w:val="24"/>
                <w:lang w:eastAsia="en-GB"/>
              </w:rPr>
              <w:t xml:space="preserve"> -</w:t>
            </w:r>
            <w:r w:rsidR="00FA013D" w:rsidRPr="00FA013D">
              <w:rPr>
                <w:rFonts w:ascii="Twinkl Cursive Unlooped" w:hAnsi="Twinkl Cursive Unlooped"/>
                <w:noProof/>
                <w:sz w:val="24"/>
                <w:szCs w:val="24"/>
              </w:rPr>
              <w:t>You can make your own paper bunting.</w:t>
            </w:r>
          </w:p>
          <w:p w14:paraId="752F37D0" w14:textId="55D7E8B1" w:rsidR="00952826" w:rsidRPr="00FA013D" w:rsidRDefault="00952826" w:rsidP="00FA0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8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br/>
            </w:r>
          </w:p>
        </w:tc>
      </w:tr>
    </w:tbl>
    <w:p w14:paraId="492F5825" w14:textId="63DBB84F" w:rsidR="00421CFD" w:rsidRPr="00424F13" w:rsidRDefault="00421CFD" w:rsidP="00421CFD">
      <w:pPr>
        <w:tabs>
          <w:tab w:val="left" w:pos="1440"/>
        </w:tabs>
        <w:rPr>
          <w:rFonts w:ascii="Twinkl Cursive Unlooped" w:hAnsi="Twinkl Cursive Unlooped" w:cstheme="minorHAnsi"/>
        </w:rPr>
      </w:pPr>
    </w:p>
    <w:sectPr w:rsidR="00421CFD" w:rsidRPr="00424F13" w:rsidSect="00131FC6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3833" w14:textId="77777777" w:rsidR="00940E3D" w:rsidRDefault="00940E3D" w:rsidP="00C951E4">
      <w:pPr>
        <w:spacing w:after="0" w:line="240" w:lineRule="auto"/>
      </w:pPr>
      <w:r>
        <w:separator/>
      </w:r>
    </w:p>
  </w:endnote>
  <w:endnote w:type="continuationSeparator" w:id="0">
    <w:p w14:paraId="4084668A" w14:textId="77777777" w:rsidR="00940E3D" w:rsidRDefault="00940E3D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C0B7" w14:textId="77777777" w:rsidR="00940E3D" w:rsidRDefault="00940E3D" w:rsidP="00C951E4">
      <w:pPr>
        <w:spacing w:after="0" w:line="240" w:lineRule="auto"/>
      </w:pPr>
      <w:r>
        <w:separator/>
      </w:r>
    </w:p>
  </w:footnote>
  <w:footnote w:type="continuationSeparator" w:id="0">
    <w:p w14:paraId="6ECD56F7" w14:textId="77777777" w:rsidR="00940E3D" w:rsidRDefault="00940E3D" w:rsidP="00C9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0"/>
    <w:rsid w:val="00066B64"/>
    <w:rsid w:val="00067FF3"/>
    <w:rsid w:val="00080CD7"/>
    <w:rsid w:val="000E4177"/>
    <w:rsid w:val="001072D1"/>
    <w:rsid w:val="00131FC6"/>
    <w:rsid w:val="00133DEF"/>
    <w:rsid w:val="00136A00"/>
    <w:rsid w:val="001451EC"/>
    <w:rsid w:val="00177500"/>
    <w:rsid w:val="001D1A80"/>
    <w:rsid w:val="001E1CF5"/>
    <w:rsid w:val="002B67EA"/>
    <w:rsid w:val="0030003C"/>
    <w:rsid w:val="00304512"/>
    <w:rsid w:val="00340897"/>
    <w:rsid w:val="00357822"/>
    <w:rsid w:val="003748AD"/>
    <w:rsid w:val="00382B49"/>
    <w:rsid w:val="003B2F2B"/>
    <w:rsid w:val="003E379B"/>
    <w:rsid w:val="0040300A"/>
    <w:rsid w:val="00421CFD"/>
    <w:rsid w:val="00424F13"/>
    <w:rsid w:val="00457246"/>
    <w:rsid w:val="00464E9E"/>
    <w:rsid w:val="004735A1"/>
    <w:rsid w:val="0048779F"/>
    <w:rsid w:val="004D734E"/>
    <w:rsid w:val="00520FF5"/>
    <w:rsid w:val="00533B7A"/>
    <w:rsid w:val="0053714A"/>
    <w:rsid w:val="005458DA"/>
    <w:rsid w:val="00572A1C"/>
    <w:rsid w:val="005C0500"/>
    <w:rsid w:val="005C2313"/>
    <w:rsid w:val="005F425F"/>
    <w:rsid w:val="00695CCF"/>
    <w:rsid w:val="006B4661"/>
    <w:rsid w:val="006D6C58"/>
    <w:rsid w:val="00716A40"/>
    <w:rsid w:val="00740E93"/>
    <w:rsid w:val="00757B8B"/>
    <w:rsid w:val="00797832"/>
    <w:rsid w:val="007A2732"/>
    <w:rsid w:val="007D2209"/>
    <w:rsid w:val="007D41DB"/>
    <w:rsid w:val="007E55B4"/>
    <w:rsid w:val="00824667"/>
    <w:rsid w:val="00830E05"/>
    <w:rsid w:val="00841A80"/>
    <w:rsid w:val="008A7F02"/>
    <w:rsid w:val="008C4651"/>
    <w:rsid w:val="008D4722"/>
    <w:rsid w:val="00901EBC"/>
    <w:rsid w:val="00904EC5"/>
    <w:rsid w:val="00932296"/>
    <w:rsid w:val="0094082D"/>
    <w:rsid w:val="00940E3D"/>
    <w:rsid w:val="00950ECE"/>
    <w:rsid w:val="00952826"/>
    <w:rsid w:val="00955059"/>
    <w:rsid w:val="00962B24"/>
    <w:rsid w:val="009C3354"/>
    <w:rsid w:val="009F6BBD"/>
    <w:rsid w:val="00A1795D"/>
    <w:rsid w:val="00A2173A"/>
    <w:rsid w:val="00B17AC2"/>
    <w:rsid w:val="00B97CCA"/>
    <w:rsid w:val="00BA0A1A"/>
    <w:rsid w:val="00BD1AD9"/>
    <w:rsid w:val="00BF5A92"/>
    <w:rsid w:val="00C268F1"/>
    <w:rsid w:val="00C30FB5"/>
    <w:rsid w:val="00C57763"/>
    <w:rsid w:val="00C8502D"/>
    <w:rsid w:val="00C951E4"/>
    <w:rsid w:val="00CB21C6"/>
    <w:rsid w:val="00CE7ECD"/>
    <w:rsid w:val="00CF3D38"/>
    <w:rsid w:val="00D00416"/>
    <w:rsid w:val="00D359CC"/>
    <w:rsid w:val="00D568BC"/>
    <w:rsid w:val="00D60498"/>
    <w:rsid w:val="00DA1392"/>
    <w:rsid w:val="00DA48C9"/>
    <w:rsid w:val="00DC7B55"/>
    <w:rsid w:val="00DE1B81"/>
    <w:rsid w:val="00DE5080"/>
    <w:rsid w:val="00E50584"/>
    <w:rsid w:val="00E52540"/>
    <w:rsid w:val="00E71953"/>
    <w:rsid w:val="00EB30CB"/>
    <w:rsid w:val="00EC1FDE"/>
    <w:rsid w:val="00EE4D2F"/>
    <w:rsid w:val="00EF72B3"/>
    <w:rsid w:val="00F07FE3"/>
    <w:rsid w:val="00FA013D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BC3C"/>
  <w15:chartTrackingRefBased/>
  <w15:docId w15:val="{D23DB561-7502-4B75-BA4B-DEA209A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character" w:customStyle="1" w:styleId="normaltextrun">
    <w:name w:val="normaltextrun"/>
    <w:basedOn w:val="DefaultParagraphFont"/>
    <w:rsid w:val="006B4661"/>
  </w:style>
  <w:style w:type="character" w:customStyle="1" w:styleId="eop">
    <w:name w:val="eop"/>
    <w:basedOn w:val="DefaultParagraphFont"/>
    <w:rsid w:val="006B4661"/>
  </w:style>
  <w:style w:type="character" w:customStyle="1" w:styleId="spellingerror">
    <w:name w:val="spellingerror"/>
    <w:basedOn w:val="DefaultParagraphFont"/>
    <w:rsid w:val="006B4661"/>
  </w:style>
  <w:style w:type="character" w:customStyle="1" w:styleId="contextualspellingandgrammarerror">
    <w:name w:val="contextualspellingandgrammarerror"/>
    <w:basedOn w:val="DefaultParagraphFont"/>
    <w:rsid w:val="006B4661"/>
  </w:style>
  <w:style w:type="paragraph" w:customStyle="1" w:styleId="paragraph">
    <w:name w:val="paragraph"/>
    <w:basedOn w:val="Normal"/>
    <w:rsid w:val="0048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80C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4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7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youtube.com/watch?v=u9Nb543MvV0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www.youtube.com/watch?v=Of5sK8p2rZY" TargetMode="External"/><Relationship Id="rId17" Type="http://schemas.openxmlformats.org/officeDocument/2006/relationships/hyperlink" Target="https://www.youtube.com/watch?v=3rkGu0BItK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teach/class-clips-video/geography-ks1-ks2-fossil-hunting-along-the-jurassic-coast/zbbrkm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7VLVi2hu6g" TargetMode="External"/><Relationship Id="rId11" Type="http://schemas.openxmlformats.org/officeDocument/2006/relationships/hyperlink" Target="https://www.bbc.co.uk/teach/class-clips-video/true-stories-mary-anning/zn7gd6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gi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hyperlink" Target="https://www.bbc.co.uk/bitesize/topics/z9bbkqt/articles/z2ym2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Alan Hope</cp:lastModifiedBy>
  <cp:revision>5</cp:revision>
  <dcterms:created xsi:type="dcterms:W3CDTF">2020-04-27T10:11:00Z</dcterms:created>
  <dcterms:modified xsi:type="dcterms:W3CDTF">2020-05-01T09:01:00Z</dcterms:modified>
</cp:coreProperties>
</file>