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E6" w:rsidRDefault="00EC45EF" w:rsidP="007D472A">
      <w:pPr>
        <w:jc w:val="center"/>
        <w:rPr>
          <w:rFonts w:ascii="Comic Sans MS" w:hAnsi="Comic Sans MS"/>
          <w:b/>
          <w:sz w:val="28"/>
          <w:szCs w:val="28"/>
        </w:rPr>
      </w:pPr>
      <w:r>
        <w:rPr>
          <w:rFonts w:ascii="Comic Sans MS" w:hAnsi="Comic Sans MS"/>
          <w:noProof/>
          <w:lang w:val="en-GB" w:eastAsia="en-GB"/>
        </w:rPr>
        <w:drawing>
          <wp:anchor distT="0" distB="0" distL="114300" distR="114300" simplePos="0" relativeHeight="251658240" behindDoc="0" locked="0" layoutInCell="1" allowOverlap="1" wp14:anchorId="5289730F" wp14:editId="7E0FE142">
            <wp:simplePos x="0" y="0"/>
            <wp:positionH relativeFrom="margin">
              <wp:align>left</wp:align>
            </wp:positionH>
            <wp:positionV relativeFrom="paragraph">
              <wp:posOffset>39370</wp:posOffset>
            </wp:positionV>
            <wp:extent cx="728345"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DRONA_mirrored,_cropp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112" cy="7188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0224B585" wp14:editId="5554614B">
            <wp:simplePos x="0" y="0"/>
            <wp:positionH relativeFrom="margin">
              <wp:posOffset>9203690</wp:posOffset>
            </wp:positionH>
            <wp:positionV relativeFrom="paragraph">
              <wp:posOffset>53975</wp:posOffset>
            </wp:positionV>
            <wp:extent cx="1057275" cy="1056640"/>
            <wp:effectExtent l="0" t="0" r="9525" b="0"/>
            <wp:wrapSquare wrapText="bothSides"/>
            <wp:docPr id="2" name="Picture 2" descr="https://images-na.ssl-images-amazon.com/images/I/61p%2BBKlsJO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61p%2BBKlsJOL._SX258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72A" w:rsidRPr="004322E6" w:rsidRDefault="007D472A" w:rsidP="007D472A">
      <w:pPr>
        <w:jc w:val="center"/>
        <w:rPr>
          <w:rFonts w:ascii="Comic Sans MS" w:hAnsi="Comic Sans MS"/>
          <w:b/>
          <w:sz w:val="36"/>
          <w:szCs w:val="36"/>
        </w:rPr>
      </w:pPr>
      <w:r w:rsidRPr="004322E6">
        <w:rPr>
          <w:rFonts w:ascii="Comic Sans MS" w:hAnsi="Comic Sans MS"/>
          <w:b/>
          <w:color w:val="538135" w:themeColor="accent6" w:themeShade="BF"/>
          <w:sz w:val="36"/>
          <w:szCs w:val="36"/>
        </w:rPr>
        <w:t>Foundation Home Learning Plan</w:t>
      </w:r>
      <w:r w:rsidR="004322E6" w:rsidRPr="004322E6">
        <w:rPr>
          <w:rFonts w:ascii="Comic Sans MS" w:hAnsi="Comic Sans MS"/>
          <w:b/>
          <w:color w:val="538135" w:themeColor="accent6" w:themeShade="BF"/>
          <w:sz w:val="36"/>
          <w:szCs w:val="36"/>
        </w:rPr>
        <w:t xml:space="preserve">    </w:t>
      </w:r>
      <w:r w:rsidRPr="004322E6">
        <w:rPr>
          <w:rFonts w:ascii="Comic Sans MS" w:hAnsi="Comic Sans MS"/>
          <w:b/>
          <w:color w:val="538135" w:themeColor="accent6" w:themeShade="BF"/>
          <w:sz w:val="36"/>
          <w:szCs w:val="36"/>
        </w:rPr>
        <w:t>Week Beginning 27</w:t>
      </w:r>
      <w:r w:rsidRPr="004322E6">
        <w:rPr>
          <w:rFonts w:ascii="Comic Sans MS" w:hAnsi="Comic Sans MS"/>
          <w:b/>
          <w:color w:val="538135" w:themeColor="accent6" w:themeShade="BF"/>
          <w:sz w:val="36"/>
          <w:szCs w:val="36"/>
          <w:vertAlign w:val="superscript"/>
        </w:rPr>
        <w:t>th</w:t>
      </w:r>
      <w:r w:rsidRPr="004322E6">
        <w:rPr>
          <w:rFonts w:ascii="Comic Sans MS" w:hAnsi="Comic Sans MS"/>
          <w:b/>
          <w:color w:val="538135" w:themeColor="accent6" w:themeShade="BF"/>
          <w:sz w:val="36"/>
          <w:szCs w:val="36"/>
        </w:rPr>
        <w:t xml:space="preserve"> April, 2020</w:t>
      </w:r>
    </w:p>
    <w:p w:rsidR="00EC45EF" w:rsidRDefault="00EC45EF">
      <w:pPr>
        <w:rPr>
          <w:rFonts w:ascii="Comic Sans MS" w:hAnsi="Comic Sans MS"/>
        </w:rPr>
      </w:pPr>
      <w:bookmarkStart w:id="0" w:name="_GoBack"/>
      <w:bookmarkEnd w:id="0"/>
    </w:p>
    <w:p w:rsidR="00A72A31" w:rsidRPr="00EC45EF" w:rsidRDefault="007D472A">
      <w:pPr>
        <w:rPr>
          <w:rFonts w:ascii="Comic Sans MS" w:hAnsi="Comic Sans MS"/>
          <w:sz w:val="22"/>
          <w:szCs w:val="22"/>
        </w:rPr>
      </w:pPr>
      <w:r w:rsidRPr="00EC45EF">
        <w:rPr>
          <w:rFonts w:ascii="Comic Sans MS" w:hAnsi="Comic Sans MS"/>
          <w:sz w:val="22"/>
          <w:szCs w:val="22"/>
        </w:rPr>
        <w:t>Hello Parents and Children!</w:t>
      </w:r>
    </w:p>
    <w:p w:rsidR="00756F64" w:rsidRPr="007D472A" w:rsidRDefault="007D472A" w:rsidP="00756F64">
      <w:pPr>
        <w:rPr>
          <w:rFonts w:ascii="Comic Sans MS" w:hAnsi="Comic Sans MS"/>
        </w:rPr>
      </w:pPr>
      <w:r w:rsidRPr="00EC45EF">
        <w:rPr>
          <w:rFonts w:ascii="Comic Sans MS" w:hAnsi="Comic Sans MS"/>
          <w:sz w:val="22"/>
          <w:szCs w:val="22"/>
        </w:rPr>
        <w:t>With the lovely springtime weather we have been having, we decided to introduce the topic of mini-beasts into our planning this week. We are sure you will have been spotting lots of different insects inhabiting your garden or in the park, now that the warmer weather has arrived. This week, we shall base many of our te</w:t>
      </w:r>
      <w:r w:rsidR="008F5CBD" w:rsidRPr="00EC45EF">
        <w:rPr>
          <w:rFonts w:ascii="Comic Sans MS" w:hAnsi="Comic Sans MS"/>
          <w:sz w:val="22"/>
          <w:szCs w:val="22"/>
        </w:rPr>
        <w:t>aching activities on the</w:t>
      </w:r>
      <w:r w:rsidRPr="00EC45EF">
        <w:rPr>
          <w:rFonts w:ascii="Comic Sans MS" w:hAnsi="Comic Sans MS"/>
          <w:sz w:val="22"/>
          <w:szCs w:val="22"/>
        </w:rPr>
        <w:t xml:space="preserve"> story, “</w:t>
      </w:r>
      <w:r w:rsidRPr="00EC45EF">
        <w:rPr>
          <w:rFonts w:ascii="Comic Sans MS" w:hAnsi="Comic Sans MS"/>
          <w:b/>
          <w:i/>
          <w:sz w:val="22"/>
          <w:szCs w:val="22"/>
        </w:rPr>
        <w:t>What the Ladybird Heard</w:t>
      </w:r>
      <w:r w:rsidRPr="00EC45EF">
        <w:rPr>
          <w:rFonts w:ascii="Comic Sans MS" w:hAnsi="Comic Sans MS"/>
          <w:sz w:val="22"/>
          <w:szCs w:val="22"/>
        </w:rPr>
        <w:t xml:space="preserve">” by Julia Donaldson. </w:t>
      </w:r>
      <w:r w:rsidR="00756F64" w:rsidRPr="00EC45EF">
        <w:rPr>
          <w:rFonts w:ascii="Comic Sans MS" w:hAnsi="Comic Sans MS"/>
          <w:sz w:val="22"/>
          <w:szCs w:val="22"/>
        </w:rPr>
        <w:t>Again, as we said last week, this is just a guide. Please do not feel you have to stick to it rigidly. Most importantly, have fun and if your child’s learning takes off in another direction, we would love to hear all about it! Please keep your wonderful emails and photos coming. We love reading them!</w:t>
      </w:r>
    </w:p>
    <w:p w:rsidR="007D472A" w:rsidRDefault="007D472A">
      <w:pPr>
        <w:rPr>
          <w:rFonts w:ascii="Comic Sans MS" w:hAnsi="Comic Sans MS"/>
        </w:rPr>
      </w:pPr>
    </w:p>
    <w:tbl>
      <w:tblPr>
        <w:tblStyle w:val="TableGrid"/>
        <w:tblW w:w="16285" w:type="dxa"/>
        <w:tblLayout w:type="fixed"/>
        <w:tblCellMar>
          <w:left w:w="115" w:type="dxa"/>
          <w:right w:w="115" w:type="dxa"/>
        </w:tblCellMar>
        <w:tblLook w:val="04A0" w:firstRow="1" w:lastRow="0" w:firstColumn="1" w:lastColumn="0" w:noHBand="0" w:noVBand="1"/>
      </w:tblPr>
      <w:tblGrid>
        <w:gridCol w:w="535"/>
        <w:gridCol w:w="5850"/>
        <w:gridCol w:w="270"/>
        <w:gridCol w:w="4770"/>
        <w:gridCol w:w="270"/>
        <w:gridCol w:w="4590"/>
      </w:tblGrid>
      <w:tr w:rsidR="00DD7DD7" w:rsidTr="00756F64">
        <w:trPr>
          <w:trHeight w:val="341"/>
        </w:trPr>
        <w:tc>
          <w:tcPr>
            <w:tcW w:w="6385" w:type="dxa"/>
            <w:gridSpan w:val="2"/>
          </w:tcPr>
          <w:p w:rsidR="00DD7DD7" w:rsidRPr="00E149D1" w:rsidRDefault="00DD7DD7" w:rsidP="00756F64">
            <w:pPr>
              <w:jc w:val="center"/>
              <w:rPr>
                <w:rFonts w:asciiTheme="minorHAnsi" w:hAnsiTheme="minorHAnsi" w:cstheme="minorHAnsi"/>
                <w:b/>
                <w:color w:val="7030A0"/>
              </w:rPr>
            </w:pPr>
            <w:r w:rsidRPr="00C75947">
              <w:rPr>
                <w:rFonts w:asciiTheme="minorHAnsi" w:hAnsiTheme="minorHAnsi" w:cstheme="minorHAnsi"/>
                <w:b/>
              </w:rPr>
              <w:t xml:space="preserve">Activity 1 </w:t>
            </w:r>
            <w:r>
              <w:rPr>
                <w:rFonts w:asciiTheme="minorHAnsi" w:hAnsiTheme="minorHAnsi" w:cstheme="minorHAnsi"/>
                <w:b/>
                <w:color w:val="7030A0"/>
              </w:rPr>
              <w:t xml:space="preserve">Daily </w:t>
            </w:r>
            <w:r w:rsidRPr="00E149D1">
              <w:rPr>
                <w:rFonts w:asciiTheme="minorHAnsi" w:hAnsiTheme="minorHAnsi" w:cstheme="minorHAnsi"/>
                <w:b/>
                <w:color w:val="7030A0"/>
              </w:rPr>
              <w:t>Phonics.</w:t>
            </w:r>
          </w:p>
          <w:p w:rsidR="00DD7DD7" w:rsidRPr="00B56628" w:rsidRDefault="00DD7DD7" w:rsidP="00756F64">
            <w:pPr>
              <w:rPr>
                <w:rFonts w:asciiTheme="minorHAnsi" w:hAnsiTheme="minorHAnsi" w:cstheme="minorHAnsi"/>
                <w:b/>
              </w:rPr>
            </w:pPr>
            <w:r w:rsidRPr="00B56628">
              <w:rPr>
                <w:rFonts w:asciiTheme="minorHAnsi" w:hAnsiTheme="minorHAnsi" w:cstheme="minorHAnsi"/>
                <w:b/>
              </w:rPr>
              <w:t xml:space="preserve">At the start of daily phonics sessions, please recap all letter sounds and action words in their books. Then recap reading simple 3 or 4 letter words </w:t>
            </w:r>
            <w:proofErr w:type="spellStart"/>
            <w:r w:rsidRPr="00B56628">
              <w:rPr>
                <w:rFonts w:asciiTheme="minorHAnsi" w:hAnsiTheme="minorHAnsi" w:cstheme="minorHAnsi"/>
                <w:b/>
              </w:rPr>
              <w:t>eg</w:t>
            </w:r>
            <w:proofErr w:type="spellEnd"/>
            <w:r w:rsidRPr="00B56628">
              <w:rPr>
                <w:rFonts w:asciiTheme="minorHAnsi" w:hAnsiTheme="minorHAnsi" w:cstheme="minorHAnsi"/>
                <w:b/>
              </w:rPr>
              <w:t xml:space="preserve"> jug, zip, chin, ship, sail, </w:t>
            </w:r>
            <w:proofErr w:type="gramStart"/>
            <w:r w:rsidRPr="00B56628">
              <w:rPr>
                <w:rFonts w:asciiTheme="minorHAnsi" w:hAnsiTheme="minorHAnsi" w:cstheme="minorHAnsi"/>
                <w:b/>
              </w:rPr>
              <w:t>boat</w:t>
            </w:r>
            <w:proofErr w:type="gramEnd"/>
            <w:r w:rsidRPr="00B56628">
              <w:rPr>
                <w:rFonts w:asciiTheme="minorHAnsi" w:hAnsiTheme="minorHAnsi" w:cstheme="minorHAnsi"/>
                <w:b/>
              </w:rPr>
              <w:t xml:space="preserve">. </w:t>
            </w:r>
          </w:p>
        </w:tc>
        <w:tc>
          <w:tcPr>
            <w:tcW w:w="270" w:type="dxa"/>
            <w:vMerge w:val="restart"/>
            <w:shd w:val="clear" w:color="auto" w:fill="F2F2F2" w:themeFill="background1" w:themeFillShade="F2"/>
            <w:textDirection w:val="btLr"/>
          </w:tcPr>
          <w:p w:rsidR="00DD7DD7" w:rsidRPr="004C417C" w:rsidRDefault="00DD7DD7" w:rsidP="00756F64">
            <w:pPr>
              <w:ind w:left="113" w:right="113"/>
              <w:jc w:val="center"/>
              <w:rPr>
                <w:rFonts w:asciiTheme="minorHAnsi" w:hAnsiTheme="minorHAnsi" w:cstheme="minorHAnsi"/>
                <w:b/>
              </w:rPr>
            </w:pPr>
          </w:p>
        </w:tc>
        <w:tc>
          <w:tcPr>
            <w:tcW w:w="4770" w:type="dxa"/>
          </w:tcPr>
          <w:p w:rsidR="00DD7DD7" w:rsidRPr="004C417C" w:rsidRDefault="00DD7DD7" w:rsidP="00756F64">
            <w:pPr>
              <w:jc w:val="center"/>
              <w:rPr>
                <w:rFonts w:asciiTheme="minorHAnsi" w:hAnsiTheme="minorHAnsi" w:cstheme="minorHAnsi"/>
                <w:b/>
              </w:rPr>
            </w:pPr>
            <w:r>
              <w:rPr>
                <w:rFonts w:asciiTheme="minorHAnsi" w:hAnsiTheme="minorHAnsi" w:cstheme="minorHAnsi"/>
                <w:b/>
              </w:rPr>
              <w:t>Activity 2</w:t>
            </w:r>
          </w:p>
        </w:tc>
        <w:tc>
          <w:tcPr>
            <w:tcW w:w="270" w:type="dxa"/>
            <w:vMerge w:val="restart"/>
            <w:shd w:val="clear" w:color="auto" w:fill="F2F2F2" w:themeFill="background1" w:themeFillShade="F2"/>
            <w:textDirection w:val="btLr"/>
          </w:tcPr>
          <w:p w:rsidR="00DD7DD7" w:rsidRPr="004C417C" w:rsidRDefault="00DD7DD7" w:rsidP="00756F64">
            <w:pPr>
              <w:ind w:left="113" w:right="113"/>
              <w:jc w:val="center"/>
              <w:rPr>
                <w:rFonts w:asciiTheme="minorHAnsi" w:hAnsiTheme="minorHAnsi" w:cstheme="minorHAnsi"/>
                <w:b/>
              </w:rPr>
            </w:pPr>
          </w:p>
        </w:tc>
        <w:tc>
          <w:tcPr>
            <w:tcW w:w="4590" w:type="dxa"/>
          </w:tcPr>
          <w:p w:rsidR="00DD7DD7" w:rsidRPr="004C417C" w:rsidRDefault="00DD7DD7" w:rsidP="00756F64">
            <w:pPr>
              <w:jc w:val="center"/>
              <w:rPr>
                <w:rFonts w:asciiTheme="minorHAnsi" w:hAnsiTheme="minorHAnsi" w:cstheme="minorHAnsi"/>
                <w:b/>
              </w:rPr>
            </w:pPr>
            <w:r>
              <w:rPr>
                <w:rFonts w:asciiTheme="minorHAnsi" w:hAnsiTheme="minorHAnsi" w:cstheme="minorHAnsi"/>
                <w:b/>
              </w:rPr>
              <w:t>Activity 3</w:t>
            </w:r>
          </w:p>
        </w:tc>
      </w:tr>
      <w:tr w:rsidR="00C21DEB" w:rsidTr="00756F64">
        <w:trPr>
          <w:cantSplit/>
          <w:trHeight w:val="1134"/>
        </w:trPr>
        <w:tc>
          <w:tcPr>
            <w:tcW w:w="535" w:type="dxa"/>
            <w:textDirection w:val="btLr"/>
          </w:tcPr>
          <w:p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t>Mon</w:t>
            </w:r>
          </w:p>
        </w:tc>
        <w:tc>
          <w:tcPr>
            <w:tcW w:w="5850" w:type="dxa"/>
          </w:tcPr>
          <w:p w:rsidR="000C5FCF" w:rsidRPr="000C5FCF" w:rsidRDefault="000C5FCF" w:rsidP="00756F64">
            <w:pPr>
              <w:rPr>
                <w:rFonts w:asciiTheme="minorHAnsi" w:hAnsiTheme="minorHAnsi" w:cstheme="minorHAnsi"/>
                <w:b/>
                <w:color w:val="7030A0"/>
              </w:rPr>
            </w:pPr>
            <w:r w:rsidRPr="000C5FCF">
              <w:rPr>
                <w:rFonts w:asciiTheme="minorHAnsi" w:hAnsiTheme="minorHAnsi" w:cstheme="minorHAnsi"/>
                <w:b/>
              </w:rPr>
              <w:t>Focus on the sound</w:t>
            </w:r>
            <w:r w:rsidRPr="000C5FCF">
              <w:rPr>
                <w:rFonts w:asciiTheme="minorHAnsi" w:hAnsiTheme="minorHAnsi" w:cstheme="minorHAnsi"/>
                <w:b/>
                <w:color w:val="538135" w:themeColor="accent6" w:themeShade="BF"/>
              </w:rPr>
              <w:t xml:space="preserve"> </w:t>
            </w:r>
            <w:r w:rsidRPr="000C5FCF">
              <w:rPr>
                <w:rFonts w:asciiTheme="minorHAnsi" w:hAnsiTheme="minorHAnsi" w:cstheme="minorHAnsi"/>
                <w:b/>
                <w:color w:val="7030A0"/>
              </w:rPr>
              <w:t>‘</w:t>
            </w:r>
            <w:proofErr w:type="spellStart"/>
            <w:r w:rsidRPr="000C5FCF">
              <w:rPr>
                <w:rFonts w:asciiTheme="minorHAnsi" w:hAnsiTheme="minorHAnsi" w:cstheme="minorHAnsi"/>
                <w:b/>
                <w:color w:val="7030A0"/>
              </w:rPr>
              <w:t>ee</w:t>
            </w:r>
            <w:proofErr w:type="spellEnd"/>
            <w:r w:rsidRPr="000C5FCF">
              <w:rPr>
                <w:rFonts w:asciiTheme="minorHAnsi" w:hAnsiTheme="minorHAnsi" w:cstheme="minorHAnsi"/>
                <w:b/>
                <w:color w:val="7030A0"/>
              </w:rPr>
              <w:t>’</w:t>
            </w:r>
          </w:p>
          <w:p w:rsidR="000C5FCF" w:rsidRPr="006636C9" w:rsidRDefault="000C5FCF" w:rsidP="00756F64">
            <w:pPr>
              <w:rPr>
                <w:rFonts w:asciiTheme="minorHAnsi" w:hAnsiTheme="minorHAnsi" w:cstheme="minorHAnsi"/>
                <w:sz w:val="20"/>
                <w:szCs w:val="20"/>
              </w:rPr>
            </w:pPr>
            <w:r w:rsidRPr="006636C9">
              <w:rPr>
                <w:rFonts w:asciiTheme="minorHAnsi" w:hAnsiTheme="minorHAnsi" w:cstheme="minorHAnsi"/>
                <w:sz w:val="20"/>
                <w:szCs w:val="20"/>
              </w:rPr>
              <w:t xml:space="preserve">Introduce todays phoneme </w:t>
            </w:r>
            <w:proofErr w:type="spellStart"/>
            <w:r w:rsidRPr="006636C9">
              <w:rPr>
                <w:rFonts w:asciiTheme="minorHAnsi" w:hAnsiTheme="minorHAnsi" w:cstheme="minorHAnsi"/>
                <w:sz w:val="20"/>
                <w:szCs w:val="20"/>
              </w:rPr>
              <w:t>ee</w:t>
            </w:r>
            <w:proofErr w:type="spellEnd"/>
            <w:r w:rsidRPr="006636C9">
              <w:rPr>
                <w:rFonts w:asciiTheme="minorHAnsi" w:hAnsiTheme="minorHAnsi" w:cstheme="minorHAnsi"/>
                <w:sz w:val="20"/>
                <w:szCs w:val="20"/>
              </w:rPr>
              <w:t xml:space="preserve">, Look at the grapheme, say it with the action and look at which two letters make the sound. Can they write it? Can children think of any words containing the sound? Write these down together. </w:t>
            </w:r>
          </w:p>
          <w:p w:rsidR="000C5FCF" w:rsidRPr="00765E43" w:rsidRDefault="008F5CBD" w:rsidP="00756F64">
            <w:pPr>
              <w:rPr>
                <w:rFonts w:asciiTheme="minorHAnsi" w:hAnsiTheme="minorHAnsi" w:cstheme="minorHAnsi"/>
              </w:rPr>
            </w:pPr>
            <w:r w:rsidRPr="006636C9">
              <w:rPr>
                <w:rFonts w:asciiTheme="minorHAnsi" w:hAnsiTheme="minorHAnsi" w:cstheme="minorHAnsi"/>
                <w:sz w:val="20"/>
                <w:szCs w:val="20"/>
              </w:rPr>
              <w:t>If possible, print off some images</w:t>
            </w:r>
            <w:r w:rsidR="006636C9" w:rsidRPr="006636C9">
              <w:rPr>
                <w:rFonts w:asciiTheme="minorHAnsi" w:hAnsiTheme="minorHAnsi" w:cstheme="minorHAnsi"/>
                <w:sz w:val="20"/>
                <w:szCs w:val="20"/>
              </w:rPr>
              <w:t xml:space="preserve"> or find some objects</w:t>
            </w:r>
            <w:r w:rsidRPr="006636C9">
              <w:rPr>
                <w:rFonts w:asciiTheme="minorHAnsi" w:hAnsiTheme="minorHAnsi" w:cstheme="minorHAnsi"/>
                <w:sz w:val="20"/>
                <w:szCs w:val="20"/>
              </w:rPr>
              <w:t xml:space="preserve"> that correspond to the following word cards.</w:t>
            </w:r>
            <w:r w:rsidRPr="006636C9">
              <w:rPr>
                <w:rFonts w:asciiTheme="minorHAnsi" w:hAnsiTheme="minorHAnsi" w:cstheme="minorHAnsi"/>
                <w:i/>
                <w:sz w:val="20"/>
                <w:szCs w:val="20"/>
              </w:rPr>
              <w:t xml:space="preserve"> </w:t>
            </w:r>
            <w:proofErr w:type="gramStart"/>
            <w:r w:rsidR="00765E43" w:rsidRPr="006636C9">
              <w:rPr>
                <w:rFonts w:asciiTheme="minorHAnsi" w:hAnsiTheme="minorHAnsi" w:cstheme="minorHAnsi"/>
                <w:i/>
                <w:color w:val="7030A0"/>
                <w:sz w:val="20"/>
                <w:szCs w:val="20"/>
              </w:rPr>
              <w:t>see</w:t>
            </w:r>
            <w:proofErr w:type="gramEnd"/>
            <w:r w:rsidR="00765E43" w:rsidRPr="006636C9">
              <w:rPr>
                <w:rFonts w:asciiTheme="minorHAnsi" w:hAnsiTheme="minorHAnsi" w:cstheme="minorHAnsi"/>
                <w:i/>
                <w:color w:val="7030A0"/>
                <w:sz w:val="20"/>
                <w:szCs w:val="20"/>
              </w:rPr>
              <w:t>, feel, weep, feet, jeep, seem, week, meet, deep, keep, sheep, cheep, been, seen, heel, peel, greet, queen, keen, green, sleep</w:t>
            </w:r>
            <w:r w:rsidR="00765E43" w:rsidRPr="006636C9">
              <w:rPr>
                <w:rFonts w:asciiTheme="minorHAnsi" w:hAnsiTheme="minorHAnsi" w:cstheme="minorHAnsi"/>
                <w:sz w:val="20"/>
                <w:szCs w:val="20"/>
              </w:rPr>
              <w:t>.</w:t>
            </w:r>
            <w:r w:rsidR="00765E43">
              <w:rPr>
                <w:rFonts w:asciiTheme="minorHAnsi" w:hAnsiTheme="minorHAnsi" w:cstheme="minorHAnsi"/>
              </w:rPr>
              <w:t xml:space="preserve"> </w:t>
            </w:r>
            <w:r w:rsidR="006636C9" w:rsidRPr="006636C9">
              <w:rPr>
                <w:rFonts w:asciiTheme="minorHAnsi" w:hAnsiTheme="minorHAnsi" w:cstheme="minorHAnsi"/>
                <w:sz w:val="20"/>
                <w:szCs w:val="20"/>
              </w:rPr>
              <w:t>Display the pictures or objects on the floor. Put the corresponding word cards in a bag. Your child selects one word card at a time, reads it and matches it to the picture/object.</w:t>
            </w: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770" w:type="dxa"/>
          </w:tcPr>
          <w:p w:rsidR="000C5FCF" w:rsidRDefault="004C48F6" w:rsidP="00756F64">
            <w:pPr>
              <w:rPr>
                <w:rFonts w:asciiTheme="minorHAnsi" w:hAnsiTheme="minorHAnsi" w:cstheme="minorHAnsi"/>
                <w:b/>
                <w:color w:val="FF0000"/>
              </w:rPr>
            </w:pPr>
            <w:r>
              <w:rPr>
                <w:rFonts w:asciiTheme="minorHAnsi" w:hAnsiTheme="minorHAnsi" w:cstheme="minorHAnsi"/>
                <w:b/>
                <w:color w:val="FF0000"/>
              </w:rPr>
              <w:t>Literacy</w:t>
            </w:r>
          </w:p>
          <w:p w:rsidR="004C48F6" w:rsidRDefault="004C48F6" w:rsidP="00756F64">
            <w:pPr>
              <w:rPr>
                <w:rFonts w:asciiTheme="minorHAnsi" w:hAnsiTheme="minorHAnsi" w:cstheme="minorHAnsi"/>
                <w:sz w:val="20"/>
                <w:szCs w:val="20"/>
              </w:rPr>
            </w:pPr>
            <w:r w:rsidRPr="004C48F6">
              <w:rPr>
                <w:rFonts w:asciiTheme="minorHAnsi" w:hAnsiTheme="minorHAnsi" w:cstheme="minorHAnsi"/>
                <w:sz w:val="20"/>
                <w:szCs w:val="20"/>
              </w:rPr>
              <w:t xml:space="preserve">Listen to the story ‘What the ladybird heard’ as read by </w:t>
            </w:r>
            <w:proofErr w:type="spellStart"/>
            <w:r w:rsidRPr="004C48F6">
              <w:rPr>
                <w:rFonts w:asciiTheme="minorHAnsi" w:hAnsiTheme="minorHAnsi" w:cstheme="minorHAnsi"/>
                <w:sz w:val="20"/>
                <w:szCs w:val="20"/>
              </w:rPr>
              <w:t>Mrs</w:t>
            </w:r>
            <w:proofErr w:type="spellEnd"/>
            <w:r w:rsidRPr="004C48F6">
              <w:rPr>
                <w:rFonts w:asciiTheme="minorHAnsi" w:hAnsiTheme="minorHAnsi" w:cstheme="minorHAnsi"/>
                <w:sz w:val="20"/>
                <w:szCs w:val="20"/>
              </w:rPr>
              <w:t xml:space="preserve"> White. (Or feel free to read it yourself if you have a copy!)</w:t>
            </w:r>
            <w:r>
              <w:rPr>
                <w:rFonts w:asciiTheme="minorHAnsi" w:hAnsiTheme="minorHAnsi" w:cstheme="minorHAnsi"/>
                <w:sz w:val="20"/>
                <w:szCs w:val="20"/>
              </w:rPr>
              <w:t xml:space="preserve"> </w:t>
            </w:r>
          </w:p>
          <w:p w:rsidR="004C48F6" w:rsidRPr="004C48F6" w:rsidRDefault="004C48F6" w:rsidP="00756F64">
            <w:pPr>
              <w:rPr>
                <w:rFonts w:asciiTheme="minorHAnsi" w:hAnsiTheme="minorHAnsi" w:cstheme="minorHAnsi"/>
                <w:sz w:val="20"/>
                <w:szCs w:val="20"/>
              </w:rPr>
            </w:pPr>
            <w:r>
              <w:rPr>
                <w:rFonts w:asciiTheme="minorHAnsi" w:hAnsiTheme="minorHAnsi" w:cstheme="minorHAnsi"/>
                <w:sz w:val="20"/>
                <w:szCs w:val="20"/>
              </w:rPr>
              <w:t>Talk about what happened in t</w:t>
            </w:r>
            <w:r w:rsidR="000F7B05">
              <w:rPr>
                <w:rFonts w:asciiTheme="minorHAnsi" w:hAnsiTheme="minorHAnsi" w:cstheme="minorHAnsi"/>
                <w:sz w:val="20"/>
                <w:szCs w:val="20"/>
              </w:rPr>
              <w:t>he story. Ask questions such as: W</w:t>
            </w:r>
            <w:r>
              <w:rPr>
                <w:rFonts w:asciiTheme="minorHAnsi" w:hAnsiTheme="minorHAnsi" w:cstheme="minorHAnsi"/>
                <w:sz w:val="20"/>
                <w:szCs w:val="20"/>
              </w:rPr>
              <w:t>hat were the robbers planning to steal? What time of day was it?</w:t>
            </w:r>
            <w:r w:rsidR="00C75947">
              <w:rPr>
                <w:rFonts w:asciiTheme="minorHAnsi" w:hAnsiTheme="minorHAnsi" w:cstheme="minorHAnsi"/>
                <w:sz w:val="20"/>
                <w:szCs w:val="20"/>
              </w:rPr>
              <w:t xml:space="preserve"> How do you know?</w:t>
            </w:r>
            <w:r>
              <w:rPr>
                <w:rFonts w:asciiTheme="minorHAnsi" w:hAnsiTheme="minorHAnsi" w:cstheme="minorHAnsi"/>
                <w:sz w:val="20"/>
                <w:szCs w:val="20"/>
              </w:rPr>
              <w:t xml:space="preserve"> Who heard about the robbers’ plan? What was the ladybird’s clever idea to stop them? What happened at the end? How </w:t>
            </w:r>
            <w:r w:rsidR="000F7B05">
              <w:rPr>
                <w:rFonts w:asciiTheme="minorHAnsi" w:hAnsiTheme="minorHAnsi" w:cstheme="minorHAnsi"/>
                <w:sz w:val="20"/>
                <w:szCs w:val="20"/>
              </w:rPr>
              <w:t xml:space="preserve">do you think the robbers and the farm animals felt at the end? Can your child make a simple book and draw 4 pictures sequencing the events of the story? Add captions if they wish. </w:t>
            </w: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590" w:type="dxa"/>
          </w:tcPr>
          <w:p w:rsidR="00B56628" w:rsidRDefault="00B56628" w:rsidP="00756F64">
            <w:pPr>
              <w:rPr>
                <w:rFonts w:asciiTheme="minorHAnsi" w:hAnsiTheme="minorHAnsi" w:cstheme="minorHAnsi"/>
                <w:b/>
                <w:color w:val="00B050"/>
              </w:rPr>
            </w:pPr>
            <w:r w:rsidRPr="004C417C">
              <w:rPr>
                <w:rFonts w:asciiTheme="minorHAnsi" w:hAnsiTheme="minorHAnsi" w:cstheme="minorHAnsi"/>
                <w:b/>
                <w:color w:val="00B050"/>
              </w:rPr>
              <w:t>Topic</w:t>
            </w:r>
            <w:r>
              <w:rPr>
                <w:rFonts w:asciiTheme="minorHAnsi" w:hAnsiTheme="minorHAnsi" w:cstheme="minorHAnsi"/>
                <w:b/>
                <w:color w:val="00B050"/>
              </w:rPr>
              <w:t xml:space="preserve"> - Expressive Arts &amp; Design</w:t>
            </w:r>
          </w:p>
          <w:p w:rsidR="000F7B05" w:rsidRPr="000F7B05" w:rsidRDefault="000F7B05" w:rsidP="00756F64">
            <w:pPr>
              <w:rPr>
                <w:rFonts w:asciiTheme="minorHAnsi" w:hAnsiTheme="minorHAnsi" w:cstheme="minorHAnsi"/>
              </w:rPr>
            </w:pPr>
            <w:r w:rsidRPr="000F7B05">
              <w:rPr>
                <w:rFonts w:asciiTheme="minorHAnsi" w:hAnsiTheme="minorHAnsi" w:cstheme="minorHAnsi"/>
              </w:rPr>
              <w:t>Paint or draw the different animals from the story, in preparation for re-enacting the story tomorrow!</w:t>
            </w:r>
          </w:p>
        </w:tc>
      </w:tr>
      <w:tr w:rsidR="00C21DEB" w:rsidTr="00756F64">
        <w:trPr>
          <w:cantSplit/>
          <w:trHeight w:val="1134"/>
        </w:trPr>
        <w:tc>
          <w:tcPr>
            <w:tcW w:w="535" w:type="dxa"/>
            <w:textDirection w:val="btLr"/>
          </w:tcPr>
          <w:p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t>Tues</w:t>
            </w:r>
          </w:p>
        </w:tc>
        <w:tc>
          <w:tcPr>
            <w:tcW w:w="5850" w:type="dxa"/>
          </w:tcPr>
          <w:p w:rsidR="000C5FCF" w:rsidRPr="000C5FCF" w:rsidRDefault="000C5FCF" w:rsidP="00756F64">
            <w:pPr>
              <w:rPr>
                <w:rFonts w:asciiTheme="minorHAnsi" w:hAnsiTheme="minorHAnsi" w:cstheme="minorHAnsi"/>
                <w:b/>
                <w:color w:val="7030A0"/>
              </w:rPr>
            </w:pPr>
            <w:r w:rsidRPr="000C5FCF">
              <w:rPr>
                <w:rFonts w:asciiTheme="minorHAnsi" w:hAnsiTheme="minorHAnsi" w:cstheme="minorHAnsi"/>
                <w:b/>
              </w:rPr>
              <w:t>Focus on the sound</w:t>
            </w:r>
            <w:r w:rsidRPr="000C5FCF">
              <w:rPr>
                <w:rFonts w:asciiTheme="minorHAnsi" w:hAnsiTheme="minorHAnsi" w:cstheme="minorHAnsi"/>
                <w:b/>
                <w:color w:val="538135" w:themeColor="accent6" w:themeShade="BF"/>
              </w:rPr>
              <w:t xml:space="preserve"> </w:t>
            </w:r>
            <w:r w:rsidRPr="000C5FCF">
              <w:rPr>
                <w:rFonts w:asciiTheme="minorHAnsi" w:hAnsiTheme="minorHAnsi" w:cstheme="minorHAnsi"/>
                <w:b/>
                <w:color w:val="7030A0"/>
              </w:rPr>
              <w:t>‘or’</w:t>
            </w:r>
          </w:p>
          <w:p w:rsidR="000C5FCF" w:rsidRPr="006636C9" w:rsidRDefault="006636C9" w:rsidP="00756F64">
            <w:pPr>
              <w:rPr>
                <w:rFonts w:asciiTheme="minorHAnsi" w:hAnsiTheme="minorHAnsi" w:cstheme="minorHAnsi"/>
                <w:b/>
                <w:color w:val="7030A0"/>
                <w:sz w:val="20"/>
                <w:szCs w:val="20"/>
              </w:rPr>
            </w:pPr>
            <w:r>
              <w:rPr>
                <w:rFonts w:asciiTheme="minorHAnsi" w:hAnsiTheme="minorHAnsi" w:cstheme="minorHAnsi"/>
                <w:sz w:val="20"/>
                <w:szCs w:val="20"/>
              </w:rPr>
              <w:t xml:space="preserve">Look at the grapheme, </w:t>
            </w:r>
            <w:proofErr w:type="spellStart"/>
            <w:r>
              <w:rPr>
                <w:rFonts w:asciiTheme="minorHAnsi" w:hAnsiTheme="minorHAnsi" w:cstheme="minorHAnsi"/>
                <w:sz w:val="20"/>
                <w:szCs w:val="20"/>
              </w:rPr>
              <w:t>practise</w:t>
            </w:r>
            <w:proofErr w:type="spellEnd"/>
            <w:r>
              <w:rPr>
                <w:rFonts w:asciiTheme="minorHAnsi" w:hAnsiTheme="minorHAnsi" w:cstheme="minorHAnsi"/>
                <w:sz w:val="20"/>
                <w:szCs w:val="20"/>
              </w:rPr>
              <w:t xml:space="preserve"> saying the sound with the action and try writing it. </w:t>
            </w:r>
            <w:r w:rsidR="008F5CBD" w:rsidRPr="006636C9">
              <w:rPr>
                <w:rFonts w:asciiTheme="minorHAnsi" w:hAnsiTheme="minorHAnsi" w:cstheme="minorHAnsi"/>
                <w:sz w:val="20"/>
                <w:szCs w:val="20"/>
              </w:rPr>
              <w:t xml:space="preserve">Have some pre-written words hidden around the house or garden.  Suggested words: </w:t>
            </w:r>
            <w:r w:rsidR="008F5CBD" w:rsidRPr="006636C9">
              <w:rPr>
                <w:rFonts w:asciiTheme="minorHAnsi" w:hAnsiTheme="minorHAnsi" w:cstheme="minorHAnsi"/>
                <w:i/>
                <w:color w:val="7030A0"/>
                <w:sz w:val="20"/>
                <w:szCs w:val="20"/>
              </w:rPr>
              <w:t>f</w:t>
            </w:r>
            <w:r w:rsidR="000C5FCF" w:rsidRPr="006636C9">
              <w:rPr>
                <w:rFonts w:asciiTheme="minorHAnsi" w:hAnsiTheme="minorHAnsi" w:cstheme="minorHAnsi"/>
                <w:i/>
                <w:color w:val="7030A0"/>
                <w:sz w:val="20"/>
                <w:szCs w:val="20"/>
              </w:rPr>
              <w:t>or, fork, cord, cork, sort, born, worn, fort, corn, torn, cornet</w:t>
            </w:r>
            <w:r w:rsidR="000C5FCF" w:rsidRPr="006636C9">
              <w:rPr>
                <w:rFonts w:asciiTheme="minorHAnsi" w:hAnsiTheme="minorHAnsi" w:cstheme="minorHAnsi"/>
                <w:b/>
                <w:i/>
                <w:color w:val="7030A0"/>
                <w:sz w:val="20"/>
                <w:szCs w:val="20"/>
              </w:rPr>
              <w:t xml:space="preserve">, </w:t>
            </w:r>
            <w:r w:rsidR="000C5FCF" w:rsidRPr="006636C9">
              <w:rPr>
                <w:rFonts w:asciiTheme="minorHAnsi" w:hAnsiTheme="minorHAnsi" w:cstheme="minorHAnsi"/>
                <w:i/>
                <w:color w:val="7030A0"/>
                <w:sz w:val="20"/>
                <w:szCs w:val="20"/>
              </w:rPr>
              <w:t>short, port,</w:t>
            </w:r>
            <w:r w:rsidR="000C5FCF" w:rsidRPr="006636C9">
              <w:rPr>
                <w:rFonts w:asciiTheme="minorHAnsi" w:hAnsiTheme="minorHAnsi" w:cstheme="minorHAnsi"/>
                <w:b/>
                <w:i/>
                <w:color w:val="7030A0"/>
                <w:sz w:val="20"/>
                <w:szCs w:val="20"/>
              </w:rPr>
              <w:t xml:space="preserve"> </w:t>
            </w:r>
            <w:r w:rsidR="008F5CBD" w:rsidRPr="006636C9">
              <w:rPr>
                <w:rFonts w:asciiTheme="minorHAnsi" w:hAnsiTheme="minorHAnsi" w:cstheme="minorHAnsi"/>
                <w:i/>
                <w:color w:val="7030A0"/>
                <w:sz w:val="20"/>
                <w:szCs w:val="20"/>
              </w:rPr>
              <w:t>torch, lord, pork.</w:t>
            </w:r>
            <w:r w:rsidRPr="006636C9">
              <w:rPr>
                <w:rFonts w:asciiTheme="minorHAnsi" w:hAnsiTheme="minorHAnsi" w:cstheme="minorHAnsi"/>
                <w:color w:val="7030A0"/>
                <w:sz w:val="20"/>
                <w:szCs w:val="20"/>
              </w:rPr>
              <w:t xml:space="preserve"> </w:t>
            </w:r>
            <w:r w:rsidRPr="006636C9">
              <w:rPr>
                <w:rFonts w:asciiTheme="minorHAnsi" w:hAnsiTheme="minorHAnsi" w:cstheme="minorHAnsi"/>
                <w:sz w:val="20"/>
                <w:szCs w:val="20"/>
              </w:rPr>
              <w:t xml:space="preserve"> Ask your child to find as many words as they can in 10 minutes.  As your child finds each word, they must read it out loud before putting it in their basket. How many did they manage to find? Well done!</w:t>
            </w: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770" w:type="dxa"/>
          </w:tcPr>
          <w:p w:rsidR="000C5FCF" w:rsidRPr="005671F0" w:rsidRDefault="005671F0" w:rsidP="00756F64">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Numeracy</w:t>
            </w:r>
          </w:p>
          <w:p w:rsidR="00C773D0" w:rsidRDefault="00EC45EF" w:rsidP="00756F64">
            <w:pPr>
              <w:rPr>
                <w:rFonts w:asciiTheme="minorHAnsi" w:hAnsiTheme="minorHAnsi" w:cstheme="minorHAnsi"/>
                <w:b/>
              </w:rPr>
            </w:pPr>
            <w:hyperlink r:id="rId7" w:history="1">
              <w:r w:rsidR="00C773D0" w:rsidRPr="00EA6871">
                <w:rPr>
                  <w:rStyle w:val="Hyperlink"/>
                  <w:rFonts w:asciiTheme="minorHAnsi" w:hAnsiTheme="minorHAnsi" w:cstheme="minorHAnsi"/>
                  <w:b/>
                </w:rPr>
                <w:t>https://www.topmarks.co.uk/learning-to-count/ladybird-spots</w:t>
              </w:r>
            </w:hyperlink>
          </w:p>
          <w:p w:rsidR="00C773D0" w:rsidRDefault="00C773D0" w:rsidP="00756F64">
            <w:pPr>
              <w:rPr>
                <w:rFonts w:asciiTheme="minorHAnsi" w:hAnsiTheme="minorHAnsi" w:cstheme="minorHAnsi"/>
                <w:b/>
              </w:rPr>
            </w:pPr>
          </w:p>
          <w:p w:rsidR="00C773D0" w:rsidRPr="00D90041" w:rsidRDefault="00C773D0" w:rsidP="00756F64">
            <w:pPr>
              <w:rPr>
                <w:rFonts w:asciiTheme="minorHAnsi" w:hAnsiTheme="minorHAnsi" w:cstheme="minorHAnsi"/>
              </w:rPr>
            </w:pPr>
            <w:r w:rsidRPr="00D90041">
              <w:rPr>
                <w:rFonts w:asciiTheme="minorHAnsi" w:hAnsiTheme="minorHAnsi" w:cstheme="minorHAnsi"/>
              </w:rPr>
              <w:t>Have a play and have fun. Focus a little more on the higher numbers and ordering from smal</w:t>
            </w:r>
            <w:r w:rsidR="00D90041" w:rsidRPr="00D90041">
              <w:rPr>
                <w:rFonts w:asciiTheme="minorHAnsi" w:hAnsiTheme="minorHAnsi" w:cstheme="minorHAnsi"/>
              </w:rPr>
              <w:t xml:space="preserve">l to large/large </w:t>
            </w:r>
            <w:proofErr w:type="spellStart"/>
            <w:r w:rsidR="00D90041" w:rsidRPr="00D90041">
              <w:rPr>
                <w:rFonts w:asciiTheme="minorHAnsi" w:hAnsiTheme="minorHAnsi" w:cstheme="minorHAnsi"/>
              </w:rPr>
              <w:t>to</w:t>
            </w:r>
            <w:proofErr w:type="spellEnd"/>
            <w:r w:rsidR="00D90041" w:rsidRPr="00D90041">
              <w:rPr>
                <w:rFonts w:asciiTheme="minorHAnsi" w:hAnsiTheme="minorHAnsi" w:cstheme="minorHAnsi"/>
              </w:rPr>
              <w:t xml:space="preserve"> small. </w:t>
            </w:r>
          </w:p>
          <w:p w:rsidR="000F7B05" w:rsidRPr="004C417C" w:rsidRDefault="000F7B05" w:rsidP="00756F64">
            <w:pPr>
              <w:rPr>
                <w:rFonts w:asciiTheme="minorHAnsi" w:hAnsiTheme="minorHAnsi" w:cstheme="minorHAnsi"/>
                <w:b/>
              </w:rPr>
            </w:pP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590" w:type="dxa"/>
          </w:tcPr>
          <w:p w:rsidR="000C5FCF" w:rsidRDefault="000F7B05" w:rsidP="00756F64">
            <w:pPr>
              <w:rPr>
                <w:rFonts w:asciiTheme="minorHAnsi" w:hAnsiTheme="minorHAnsi" w:cstheme="minorHAnsi"/>
                <w:b/>
                <w:color w:val="FF0000"/>
              </w:rPr>
            </w:pPr>
            <w:r>
              <w:rPr>
                <w:rFonts w:asciiTheme="minorHAnsi" w:hAnsiTheme="minorHAnsi" w:cstheme="minorHAnsi"/>
                <w:b/>
                <w:color w:val="FF0000"/>
              </w:rPr>
              <w:t>Literacy</w:t>
            </w:r>
          </w:p>
          <w:p w:rsidR="000F7B05" w:rsidRPr="005E13D2" w:rsidRDefault="000F7B05" w:rsidP="00756F64">
            <w:pPr>
              <w:rPr>
                <w:rFonts w:asciiTheme="minorHAnsi" w:hAnsiTheme="minorHAnsi" w:cstheme="minorHAnsi"/>
                <w:sz w:val="20"/>
                <w:szCs w:val="20"/>
              </w:rPr>
            </w:pPr>
            <w:r w:rsidRPr="005E13D2">
              <w:rPr>
                <w:rFonts w:asciiTheme="minorHAnsi" w:hAnsiTheme="minorHAnsi" w:cstheme="minorHAnsi"/>
                <w:sz w:val="20"/>
                <w:szCs w:val="20"/>
              </w:rPr>
              <w:t xml:space="preserve">Draw a map like the one in the story. </w:t>
            </w:r>
            <w:r w:rsidR="00C75947">
              <w:rPr>
                <w:rFonts w:asciiTheme="minorHAnsi" w:hAnsiTheme="minorHAnsi" w:cstheme="minorHAnsi"/>
                <w:sz w:val="20"/>
                <w:szCs w:val="20"/>
              </w:rPr>
              <w:t xml:space="preserve"> </w:t>
            </w:r>
            <w:r w:rsidRPr="005E13D2">
              <w:rPr>
                <w:rFonts w:asciiTheme="minorHAnsi" w:hAnsiTheme="minorHAnsi" w:cstheme="minorHAnsi"/>
                <w:sz w:val="20"/>
                <w:szCs w:val="20"/>
              </w:rPr>
              <w:t>Look at the detail on the map</w:t>
            </w:r>
            <w:r w:rsidR="00536304">
              <w:rPr>
                <w:rFonts w:asciiTheme="minorHAnsi" w:hAnsiTheme="minorHAnsi" w:cstheme="minorHAnsi"/>
                <w:sz w:val="20"/>
                <w:szCs w:val="20"/>
              </w:rPr>
              <w:t xml:space="preserve"> (see attached files)</w:t>
            </w:r>
            <w:r w:rsidRPr="005E13D2">
              <w:rPr>
                <w:rFonts w:asciiTheme="minorHAnsi" w:hAnsiTheme="minorHAnsi" w:cstheme="minorHAnsi"/>
                <w:sz w:val="20"/>
                <w:szCs w:val="20"/>
              </w:rPr>
              <w:t xml:space="preserve"> and how arrows are used to show the direction to travel in. Then use either the paintings from yesterday or cuddly toys to hide around </w:t>
            </w:r>
            <w:r w:rsidR="005E13D2" w:rsidRPr="005E13D2">
              <w:rPr>
                <w:rFonts w:asciiTheme="minorHAnsi" w:hAnsiTheme="minorHAnsi" w:cstheme="minorHAnsi"/>
                <w:sz w:val="20"/>
                <w:szCs w:val="20"/>
              </w:rPr>
              <w:t xml:space="preserve">the garden, positioning them according to the robber’s map. </w:t>
            </w:r>
          </w:p>
          <w:p w:rsidR="005E13D2" w:rsidRPr="00C75947" w:rsidRDefault="005E13D2" w:rsidP="00756F64">
            <w:pPr>
              <w:rPr>
                <w:rFonts w:asciiTheme="minorHAnsi" w:hAnsiTheme="minorHAnsi" w:cstheme="minorHAnsi"/>
                <w:sz w:val="20"/>
                <w:szCs w:val="20"/>
              </w:rPr>
            </w:pPr>
            <w:r w:rsidRPr="005E13D2">
              <w:rPr>
                <w:rFonts w:asciiTheme="minorHAnsi" w:hAnsiTheme="minorHAnsi" w:cstheme="minorHAnsi"/>
                <w:sz w:val="20"/>
                <w:szCs w:val="20"/>
              </w:rPr>
              <w:t>Pretend to be the robbers, Hefty Hugh and Lanky Len</w:t>
            </w:r>
            <w:proofErr w:type="gramStart"/>
            <w:r w:rsidRPr="005E13D2">
              <w:rPr>
                <w:rFonts w:asciiTheme="minorHAnsi" w:hAnsiTheme="minorHAnsi" w:cstheme="minorHAnsi"/>
                <w:sz w:val="20"/>
                <w:szCs w:val="20"/>
              </w:rPr>
              <w:t>,(</w:t>
            </w:r>
            <w:proofErr w:type="gramEnd"/>
            <w:r w:rsidRPr="005E13D2">
              <w:rPr>
                <w:rFonts w:asciiTheme="minorHAnsi" w:hAnsiTheme="minorHAnsi" w:cstheme="minorHAnsi"/>
                <w:sz w:val="20"/>
                <w:szCs w:val="20"/>
              </w:rPr>
              <w:t xml:space="preserve">dressing up if you wish!) and then pretend to use </w:t>
            </w:r>
            <w:r w:rsidR="00C75947">
              <w:rPr>
                <w:rFonts w:asciiTheme="minorHAnsi" w:hAnsiTheme="minorHAnsi" w:cstheme="minorHAnsi"/>
                <w:sz w:val="20"/>
                <w:szCs w:val="20"/>
              </w:rPr>
              <w:t xml:space="preserve">the </w:t>
            </w:r>
            <w:r w:rsidRPr="005E13D2">
              <w:rPr>
                <w:rFonts w:asciiTheme="minorHAnsi" w:hAnsiTheme="minorHAnsi" w:cstheme="minorHAnsi"/>
                <w:sz w:val="20"/>
                <w:szCs w:val="20"/>
              </w:rPr>
              <w:t xml:space="preserve">map to try and find your way around the farmyard to steal the fine prize cow. </w:t>
            </w:r>
          </w:p>
        </w:tc>
      </w:tr>
      <w:tr w:rsidR="00C21DEB" w:rsidTr="00756F64">
        <w:trPr>
          <w:cantSplit/>
          <w:trHeight w:val="1134"/>
        </w:trPr>
        <w:tc>
          <w:tcPr>
            <w:tcW w:w="535" w:type="dxa"/>
            <w:textDirection w:val="btLr"/>
          </w:tcPr>
          <w:p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lastRenderedPageBreak/>
              <w:t>Wed</w:t>
            </w:r>
          </w:p>
        </w:tc>
        <w:tc>
          <w:tcPr>
            <w:tcW w:w="5850" w:type="dxa"/>
          </w:tcPr>
          <w:p w:rsidR="000C5FCF" w:rsidRDefault="000C5FCF" w:rsidP="00756F64">
            <w:pPr>
              <w:rPr>
                <w:rFonts w:asciiTheme="minorHAnsi" w:hAnsiTheme="minorHAnsi" w:cstheme="minorHAnsi"/>
                <w:b/>
                <w:color w:val="7030A0"/>
              </w:rPr>
            </w:pPr>
            <w:r w:rsidRPr="000C5FCF">
              <w:rPr>
                <w:rFonts w:asciiTheme="minorHAnsi" w:hAnsiTheme="minorHAnsi" w:cstheme="minorHAnsi"/>
                <w:b/>
              </w:rPr>
              <w:t>Focus on the sound</w:t>
            </w:r>
            <w:r w:rsidRPr="000C5FCF">
              <w:rPr>
                <w:rFonts w:asciiTheme="minorHAnsi" w:hAnsiTheme="minorHAnsi" w:cstheme="minorHAnsi"/>
                <w:b/>
                <w:color w:val="538135" w:themeColor="accent6" w:themeShade="BF"/>
              </w:rPr>
              <w:t xml:space="preserve"> </w:t>
            </w:r>
            <w:r w:rsidRPr="000C5FCF">
              <w:rPr>
                <w:rFonts w:asciiTheme="minorHAnsi" w:hAnsiTheme="minorHAnsi" w:cstheme="minorHAnsi"/>
                <w:b/>
                <w:color w:val="7030A0"/>
              </w:rPr>
              <w:t>‘</w:t>
            </w:r>
            <w:proofErr w:type="spellStart"/>
            <w:r w:rsidRPr="000C5FCF">
              <w:rPr>
                <w:rFonts w:asciiTheme="minorHAnsi" w:hAnsiTheme="minorHAnsi" w:cstheme="minorHAnsi"/>
                <w:b/>
                <w:color w:val="7030A0"/>
              </w:rPr>
              <w:t>ng</w:t>
            </w:r>
            <w:proofErr w:type="spellEnd"/>
            <w:r w:rsidRPr="000C5FCF">
              <w:rPr>
                <w:rFonts w:asciiTheme="minorHAnsi" w:hAnsiTheme="minorHAnsi" w:cstheme="minorHAnsi"/>
                <w:b/>
                <w:color w:val="7030A0"/>
              </w:rPr>
              <w:t>’</w:t>
            </w:r>
          </w:p>
          <w:p w:rsidR="006636C9" w:rsidRPr="0001762F" w:rsidRDefault="0001762F" w:rsidP="00756F64">
            <w:pPr>
              <w:rPr>
                <w:rFonts w:asciiTheme="minorHAnsi" w:hAnsiTheme="minorHAnsi" w:cstheme="minorHAnsi"/>
                <w:sz w:val="20"/>
                <w:szCs w:val="20"/>
              </w:rPr>
            </w:pPr>
            <w:r w:rsidRPr="0001762F">
              <w:rPr>
                <w:rFonts w:asciiTheme="minorHAnsi" w:hAnsiTheme="minorHAnsi" w:cstheme="minorHAnsi"/>
                <w:sz w:val="20"/>
                <w:szCs w:val="20"/>
              </w:rPr>
              <w:t xml:space="preserve">Look at the grapheme and </w:t>
            </w:r>
            <w:proofErr w:type="spellStart"/>
            <w:r w:rsidRPr="0001762F">
              <w:rPr>
                <w:rFonts w:asciiTheme="minorHAnsi" w:hAnsiTheme="minorHAnsi" w:cstheme="minorHAnsi"/>
                <w:sz w:val="20"/>
                <w:szCs w:val="20"/>
              </w:rPr>
              <w:t>pra</w:t>
            </w:r>
            <w:r w:rsidR="006636C9" w:rsidRPr="0001762F">
              <w:rPr>
                <w:rFonts w:asciiTheme="minorHAnsi" w:hAnsiTheme="minorHAnsi" w:cstheme="minorHAnsi"/>
                <w:sz w:val="20"/>
                <w:szCs w:val="20"/>
              </w:rPr>
              <w:t>ctise</w:t>
            </w:r>
            <w:proofErr w:type="spellEnd"/>
            <w:r w:rsidR="006636C9" w:rsidRPr="0001762F">
              <w:rPr>
                <w:rFonts w:asciiTheme="minorHAnsi" w:hAnsiTheme="minorHAnsi" w:cstheme="minorHAnsi"/>
                <w:sz w:val="20"/>
                <w:szCs w:val="20"/>
              </w:rPr>
              <w:t xml:space="preserve"> saying it and writing it. Can your child </w:t>
            </w:r>
            <w:r w:rsidRPr="0001762F">
              <w:rPr>
                <w:rFonts w:asciiTheme="minorHAnsi" w:hAnsiTheme="minorHAnsi" w:cstheme="minorHAnsi"/>
                <w:sz w:val="20"/>
                <w:szCs w:val="20"/>
              </w:rPr>
              <w:t xml:space="preserve">think of any words containing the sound? </w:t>
            </w:r>
          </w:p>
          <w:p w:rsidR="0001762F" w:rsidRPr="0001762F" w:rsidRDefault="0001762F" w:rsidP="00756F64">
            <w:pPr>
              <w:rPr>
                <w:rFonts w:asciiTheme="minorHAnsi" w:hAnsiTheme="minorHAnsi" w:cstheme="minorHAnsi"/>
              </w:rPr>
            </w:pPr>
            <w:r w:rsidRPr="0001762F">
              <w:rPr>
                <w:rFonts w:asciiTheme="minorHAnsi" w:hAnsiTheme="minorHAnsi" w:cstheme="minorHAnsi"/>
                <w:sz w:val="20"/>
                <w:szCs w:val="20"/>
              </w:rPr>
              <w:t xml:space="preserve">The aliens have landed and muddled up your selection of </w:t>
            </w:r>
            <w:proofErr w:type="spellStart"/>
            <w:r w:rsidRPr="0001762F">
              <w:rPr>
                <w:rFonts w:asciiTheme="minorHAnsi" w:hAnsiTheme="minorHAnsi" w:cstheme="minorHAnsi"/>
                <w:sz w:val="20"/>
                <w:szCs w:val="20"/>
              </w:rPr>
              <w:t>ng</w:t>
            </w:r>
            <w:proofErr w:type="spellEnd"/>
            <w:r w:rsidRPr="0001762F">
              <w:rPr>
                <w:rFonts w:asciiTheme="minorHAnsi" w:hAnsiTheme="minorHAnsi" w:cstheme="minorHAnsi"/>
                <w:sz w:val="20"/>
                <w:szCs w:val="20"/>
              </w:rPr>
              <w:t xml:space="preserve"> words. They’ve thrown in some of their own nonsense words from planet </w:t>
            </w:r>
            <w:proofErr w:type="spellStart"/>
            <w:r w:rsidRPr="0001762F">
              <w:rPr>
                <w:rFonts w:asciiTheme="minorHAnsi" w:hAnsiTheme="minorHAnsi" w:cstheme="minorHAnsi"/>
                <w:sz w:val="20"/>
                <w:szCs w:val="20"/>
              </w:rPr>
              <w:t>Zog</w:t>
            </w:r>
            <w:proofErr w:type="spellEnd"/>
            <w:r w:rsidRPr="0001762F">
              <w:rPr>
                <w:rFonts w:asciiTheme="minorHAnsi" w:hAnsiTheme="minorHAnsi" w:cstheme="minorHAnsi"/>
                <w:sz w:val="20"/>
                <w:szCs w:val="20"/>
              </w:rPr>
              <w:t xml:space="preserve">. Can they sort the words into real words and nonsense </w:t>
            </w:r>
            <w:proofErr w:type="gramStart"/>
            <w:r w:rsidRPr="0001762F">
              <w:rPr>
                <w:rFonts w:asciiTheme="minorHAnsi" w:hAnsiTheme="minorHAnsi" w:cstheme="minorHAnsi"/>
                <w:sz w:val="20"/>
                <w:szCs w:val="20"/>
              </w:rPr>
              <w:t>words.</w:t>
            </w:r>
            <w:proofErr w:type="gramEnd"/>
            <w:r w:rsidRPr="0001762F">
              <w:rPr>
                <w:rFonts w:asciiTheme="minorHAnsi" w:hAnsiTheme="minorHAnsi" w:cstheme="minorHAnsi"/>
                <w:sz w:val="20"/>
                <w:szCs w:val="20"/>
              </w:rPr>
              <w:t xml:space="preserve"> If possible, print off or draw a picture of planet Earth for the real words to be placed </w:t>
            </w:r>
            <w:r>
              <w:rPr>
                <w:rFonts w:asciiTheme="minorHAnsi" w:hAnsiTheme="minorHAnsi" w:cstheme="minorHAnsi"/>
                <w:sz w:val="20"/>
                <w:szCs w:val="20"/>
              </w:rPr>
              <w:t xml:space="preserve">on </w:t>
            </w:r>
            <w:r w:rsidRPr="0001762F">
              <w:rPr>
                <w:rFonts w:asciiTheme="minorHAnsi" w:hAnsiTheme="minorHAnsi" w:cstheme="minorHAnsi"/>
                <w:sz w:val="20"/>
                <w:szCs w:val="20"/>
              </w:rPr>
              <w:t xml:space="preserve">and a strange, looking planet </w:t>
            </w:r>
            <w:proofErr w:type="spellStart"/>
            <w:r w:rsidRPr="0001762F">
              <w:rPr>
                <w:rFonts w:asciiTheme="minorHAnsi" w:hAnsiTheme="minorHAnsi" w:cstheme="minorHAnsi"/>
                <w:sz w:val="20"/>
                <w:szCs w:val="20"/>
              </w:rPr>
              <w:t>Zog</w:t>
            </w:r>
            <w:proofErr w:type="spellEnd"/>
            <w:r w:rsidRPr="0001762F">
              <w:rPr>
                <w:rFonts w:asciiTheme="minorHAnsi" w:hAnsiTheme="minorHAnsi" w:cstheme="minorHAnsi"/>
                <w:sz w:val="20"/>
                <w:szCs w:val="20"/>
              </w:rPr>
              <w:t xml:space="preserve"> for the nonsense words to be placed on.</w:t>
            </w:r>
            <w:r w:rsidRPr="0001762F">
              <w:rPr>
                <w:rFonts w:asciiTheme="minorHAnsi" w:hAnsiTheme="minorHAnsi" w:cstheme="minorHAnsi"/>
              </w:rPr>
              <w:t xml:space="preserve"> </w:t>
            </w:r>
          </w:p>
          <w:p w:rsidR="000C5FCF" w:rsidRDefault="0001762F" w:rsidP="00756F64">
            <w:pPr>
              <w:rPr>
                <w:rFonts w:asciiTheme="minorHAnsi" w:hAnsiTheme="minorHAnsi" w:cstheme="minorHAnsi"/>
                <w:i/>
                <w:color w:val="7030A0"/>
                <w:sz w:val="20"/>
                <w:szCs w:val="20"/>
              </w:rPr>
            </w:pPr>
            <w:r>
              <w:rPr>
                <w:rFonts w:asciiTheme="minorHAnsi" w:hAnsiTheme="minorHAnsi" w:cstheme="minorHAnsi"/>
                <w:sz w:val="20"/>
                <w:szCs w:val="20"/>
              </w:rPr>
              <w:t xml:space="preserve">Real words: </w:t>
            </w:r>
            <w:r w:rsidR="000C5FCF" w:rsidRPr="0001762F">
              <w:rPr>
                <w:rFonts w:asciiTheme="minorHAnsi" w:hAnsiTheme="minorHAnsi" w:cstheme="minorHAnsi"/>
                <w:i/>
                <w:color w:val="7030A0"/>
                <w:sz w:val="20"/>
                <w:szCs w:val="20"/>
              </w:rPr>
              <w:t xml:space="preserve">Ring, rang, hang, song, wing, long, king, strong, </w:t>
            </w:r>
            <w:proofErr w:type="spellStart"/>
            <w:r w:rsidR="000C5FCF" w:rsidRPr="0001762F">
              <w:rPr>
                <w:rFonts w:asciiTheme="minorHAnsi" w:hAnsiTheme="minorHAnsi" w:cstheme="minorHAnsi"/>
                <w:i/>
                <w:color w:val="7030A0"/>
                <w:sz w:val="20"/>
                <w:szCs w:val="20"/>
              </w:rPr>
              <w:t>ping-pong</w:t>
            </w:r>
            <w:proofErr w:type="spellEnd"/>
            <w:r w:rsidR="000C5FCF" w:rsidRPr="0001762F">
              <w:rPr>
                <w:rFonts w:asciiTheme="minorHAnsi" w:hAnsiTheme="minorHAnsi" w:cstheme="minorHAnsi"/>
                <w:i/>
                <w:color w:val="7030A0"/>
                <w:sz w:val="20"/>
                <w:szCs w:val="20"/>
              </w:rPr>
              <w:t>, bang, rang, sang, clang, sting, bring</w:t>
            </w:r>
            <w:r>
              <w:rPr>
                <w:rFonts w:asciiTheme="minorHAnsi" w:hAnsiTheme="minorHAnsi" w:cstheme="minorHAnsi"/>
                <w:i/>
                <w:color w:val="7030A0"/>
                <w:sz w:val="20"/>
                <w:szCs w:val="20"/>
              </w:rPr>
              <w:t>.</w:t>
            </w:r>
          </w:p>
          <w:p w:rsidR="0001762F" w:rsidRPr="0001762F" w:rsidRDefault="0001762F" w:rsidP="00756F64">
            <w:pPr>
              <w:rPr>
                <w:rFonts w:asciiTheme="minorHAnsi" w:hAnsiTheme="minorHAnsi" w:cstheme="minorHAnsi"/>
                <w:color w:val="7030A0"/>
                <w:sz w:val="20"/>
                <w:szCs w:val="20"/>
              </w:rPr>
            </w:pPr>
            <w:r w:rsidRPr="0001762F">
              <w:rPr>
                <w:rFonts w:asciiTheme="minorHAnsi" w:hAnsiTheme="minorHAnsi" w:cstheme="minorHAnsi"/>
                <w:sz w:val="20"/>
                <w:szCs w:val="20"/>
              </w:rPr>
              <w:t>Nonsense words</w:t>
            </w:r>
            <w:r w:rsidRPr="0001762F">
              <w:rPr>
                <w:rFonts w:asciiTheme="minorHAnsi" w:hAnsiTheme="minorHAnsi" w:cstheme="minorHAnsi"/>
                <w:color w:val="7030A0"/>
                <w:sz w:val="20"/>
                <w:szCs w:val="20"/>
              </w:rPr>
              <w:t xml:space="preserve">: </w:t>
            </w:r>
            <w:proofErr w:type="spellStart"/>
            <w:r>
              <w:rPr>
                <w:rFonts w:asciiTheme="minorHAnsi" w:hAnsiTheme="minorHAnsi" w:cstheme="minorHAnsi"/>
                <w:color w:val="7030A0"/>
                <w:sz w:val="20"/>
                <w:szCs w:val="20"/>
              </w:rPr>
              <w:t>zang</w:t>
            </w:r>
            <w:proofErr w:type="spellEnd"/>
            <w:r>
              <w:rPr>
                <w:rFonts w:asciiTheme="minorHAnsi" w:hAnsiTheme="minorHAnsi" w:cstheme="minorHAnsi"/>
                <w:color w:val="7030A0"/>
                <w:sz w:val="20"/>
                <w:szCs w:val="20"/>
              </w:rPr>
              <w:t xml:space="preserve">, </w:t>
            </w:r>
            <w:proofErr w:type="spellStart"/>
            <w:r>
              <w:rPr>
                <w:rFonts w:asciiTheme="minorHAnsi" w:hAnsiTheme="minorHAnsi" w:cstheme="minorHAnsi"/>
                <w:color w:val="7030A0"/>
                <w:sz w:val="20"/>
                <w:szCs w:val="20"/>
              </w:rPr>
              <w:t>wong</w:t>
            </w:r>
            <w:proofErr w:type="spellEnd"/>
            <w:r>
              <w:rPr>
                <w:rFonts w:asciiTheme="minorHAnsi" w:hAnsiTheme="minorHAnsi" w:cstheme="minorHAnsi"/>
                <w:color w:val="7030A0"/>
                <w:sz w:val="20"/>
                <w:szCs w:val="20"/>
              </w:rPr>
              <w:t xml:space="preserve">, </w:t>
            </w:r>
            <w:proofErr w:type="spellStart"/>
            <w:r>
              <w:rPr>
                <w:rFonts w:asciiTheme="minorHAnsi" w:hAnsiTheme="minorHAnsi" w:cstheme="minorHAnsi"/>
                <w:color w:val="7030A0"/>
                <w:sz w:val="20"/>
                <w:szCs w:val="20"/>
              </w:rPr>
              <w:t>ning</w:t>
            </w:r>
            <w:proofErr w:type="spellEnd"/>
            <w:r>
              <w:rPr>
                <w:rFonts w:asciiTheme="minorHAnsi" w:hAnsiTheme="minorHAnsi" w:cstheme="minorHAnsi"/>
                <w:color w:val="7030A0"/>
                <w:sz w:val="20"/>
                <w:szCs w:val="20"/>
              </w:rPr>
              <w:t xml:space="preserve">, </w:t>
            </w:r>
            <w:proofErr w:type="spellStart"/>
            <w:r>
              <w:rPr>
                <w:rFonts w:asciiTheme="minorHAnsi" w:hAnsiTheme="minorHAnsi" w:cstheme="minorHAnsi"/>
                <w:color w:val="7030A0"/>
                <w:sz w:val="20"/>
                <w:szCs w:val="20"/>
              </w:rPr>
              <w:t>lang</w:t>
            </w:r>
            <w:proofErr w:type="spellEnd"/>
            <w:r>
              <w:rPr>
                <w:rFonts w:asciiTheme="minorHAnsi" w:hAnsiTheme="minorHAnsi" w:cstheme="minorHAnsi"/>
                <w:color w:val="7030A0"/>
                <w:sz w:val="20"/>
                <w:szCs w:val="20"/>
              </w:rPr>
              <w:t xml:space="preserve">, </w:t>
            </w:r>
            <w:proofErr w:type="spellStart"/>
            <w:r>
              <w:rPr>
                <w:rFonts w:asciiTheme="minorHAnsi" w:hAnsiTheme="minorHAnsi" w:cstheme="minorHAnsi"/>
                <w:color w:val="7030A0"/>
                <w:sz w:val="20"/>
                <w:szCs w:val="20"/>
              </w:rPr>
              <w:t>pung</w:t>
            </w:r>
            <w:proofErr w:type="spellEnd"/>
            <w:r>
              <w:rPr>
                <w:rFonts w:asciiTheme="minorHAnsi" w:hAnsiTheme="minorHAnsi" w:cstheme="minorHAnsi"/>
                <w:color w:val="7030A0"/>
                <w:sz w:val="20"/>
                <w:szCs w:val="20"/>
              </w:rPr>
              <w:t xml:space="preserve">, </w:t>
            </w:r>
            <w:proofErr w:type="spellStart"/>
            <w:r>
              <w:rPr>
                <w:rFonts w:asciiTheme="minorHAnsi" w:hAnsiTheme="minorHAnsi" w:cstheme="minorHAnsi"/>
                <w:color w:val="7030A0"/>
                <w:sz w:val="20"/>
                <w:szCs w:val="20"/>
              </w:rPr>
              <w:t>seng</w:t>
            </w:r>
            <w:proofErr w:type="spellEnd"/>
            <w:r>
              <w:rPr>
                <w:rFonts w:asciiTheme="minorHAnsi" w:hAnsiTheme="minorHAnsi" w:cstheme="minorHAnsi"/>
                <w:color w:val="7030A0"/>
                <w:sz w:val="20"/>
                <w:szCs w:val="20"/>
              </w:rPr>
              <w:t xml:space="preserve">, </w:t>
            </w:r>
            <w:proofErr w:type="spellStart"/>
            <w:r>
              <w:rPr>
                <w:rFonts w:asciiTheme="minorHAnsi" w:hAnsiTheme="minorHAnsi" w:cstheme="minorHAnsi"/>
                <w:color w:val="7030A0"/>
                <w:sz w:val="20"/>
                <w:szCs w:val="20"/>
              </w:rPr>
              <w:t>hing</w:t>
            </w:r>
            <w:proofErr w:type="spellEnd"/>
            <w:r>
              <w:rPr>
                <w:rFonts w:asciiTheme="minorHAnsi" w:hAnsiTheme="minorHAnsi" w:cstheme="minorHAnsi"/>
                <w:color w:val="7030A0"/>
                <w:sz w:val="20"/>
                <w:szCs w:val="20"/>
              </w:rPr>
              <w:t xml:space="preserve">, kung, </w:t>
            </w:r>
            <w:proofErr w:type="spellStart"/>
            <w:r w:rsidR="003959F3">
              <w:rPr>
                <w:rFonts w:asciiTheme="minorHAnsi" w:hAnsiTheme="minorHAnsi" w:cstheme="minorHAnsi"/>
                <w:color w:val="7030A0"/>
                <w:sz w:val="20"/>
                <w:szCs w:val="20"/>
              </w:rPr>
              <w:t>vong</w:t>
            </w:r>
            <w:proofErr w:type="spellEnd"/>
            <w:r w:rsidR="003959F3">
              <w:rPr>
                <w:rFonts w:asciiTheme="minorHAnsi" w:hAnsiTheme="minorHAnsi" w:cstheme="minorHAnsi"/>
                <w:color w:val="7030A0"/>
                <w:sz w:val="20"/>
                <w:szCs w:val="20"/>
              </w:rPr>
              <w:t xml:space="preserve">, </w:t>
            </w:r>
            <w:proofErr w:type="spellStart"/>
            <w:r w:rsidR="003959F3">
              <w:rPr>
                <w:rFonts w:asciiTheme="minorHAnsi" w:hAnsiTheme="minorHAnsi" w:cstheme="minorHAnsi"/>
                <w:color w:val="7030A0"/>
                <w:sz w:val="20"/>
                <w:szCs w:val="20"/>
              </w:rPr>
              <w:t>jang</w:t>
            </w:r>
            <w:proofErr w:type="spellEnd"/>
            <w:r w:rsidR="003959F3">
              <w:rPr>
                <w:rFonts w:asciiTheme="minorHAnsi" w:hAnsiTheme="minorHAnsi" w:cstheme="minorHAnsi"/>
                <w:color w:val="7030A0"/>
                <w:sz w:val="20"/>
                <w:szCs w:val="20"/>
              </w:rPr>
              <w:t>.</w:t>
            </w:r>
          </w:p>
          <w:p w:rsidR="000C5FCF" w:rsidRPr="004C417C" w:rsidRDefault="000C5FCF" w:rsidP="00756F64">
            <w:pPr>
              <w:rPr>
                <w:rFonts w:asciiTheme="minorHAnsi" w:hAnsiTheme="minorHAnsi" w:cstheme="minorHAnsi"/>
                <w:b/>
                <w:color w:val="7030A0"/>
              </w:rPr>
            </w:pP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770" w:type="dxa"/>
          </w:tcPr>
          <w:p w:rsidR="000C5FCF" w:rsidRDefault="005E13D2" w:rsidP="00756F64">
            <w:pPr>
              <w:rPr>
                <w:rFonts w:asciiTheme="minorHAnsi" w:hAnsiTheme="minorHAnsi" w:cstheme="minorHAnsi"/>
                <w:b/>
                <w:color w:val="FF0000"/>
              </w:rPr>
            </w:pPr>
            <w:r>
              <w:rPr>
                <w:rFonts w:asciiTheme="minorHAnsi" w:hAnsiTheme="minorHAnsi" w:cstheme="minorHAnsi"/>
                <w:b/>
                <w:color w:val="FF0000"/>
              </w:rPr>
              <w:t>Literacy</w:t>
            </w:r>
          </w:p>
          <w:p w:rsidR="005E13D2" w:rsidRDefault="00C75947" w:rsidP="00756F64">
            <w:pPr>
              <w:rPr>
                <w:rFonts w:asciiTheme="minorHAnsi" w:hAnsiTheme="minorHAnsi" w:cstheme="minorHAnsi"/>
              </w:rPr>
            </w:pPr>
            <w:r>
              <w:rPr>
                <w:rFonts w:asciiTheme="minorHAnsi" w:hAnsiTheme="minorHAnsi" w:cstheme="minorHAnsi"/>
              </w:rPr>
              <w:t>How do you think Hefty Hugh and Lanky Len are feeling as they are taken away by the police? Talk about the difference between right and wrong. Do you think the robbers are sorry about what they did? What could they do to make it up to the farmer?</w:t>
            </w:r>
          </w:p>
          <w:p w:rsidR="00C75947" w:rsidRPr="00C75947" w:rsidRDefault="00C75947" w:rsidP="00756F64">
            <w:pPr>
              <w:rPr>
                <w:rFonts w:asciiTheme="minorHAnsi" w:hAnsiTheme="minorHAnsi" w:cstheme="minorHAnsi"/>
              </w:rPr>
            </w:pPr>
            <w:r>
              <w:rPr>
                <w:rFonts w:asciiTheme="minorHAnsi" w:hAnsiTheme="minorHAnsi" w:cstheme="minorHAnsi"/>
              </w:rPr>
              <w:t>Together, write a letter of apology to the farmer and his farmyard animals! Talk about letter components such as needing an address, Dear…</w:t>
            </w:r>
            <w:r w:rsidR="00B227DA">
              <w:rPr>
                <w:rFonts w:asciiTheme="minorHAnsi" w:hAnsiTheme="minorHAnsi" w:cstheme="minorHAnsi"/>
              </w:rPr>
              <w:t>Yours S</w:t>
            </w:r>
            <w:r>
              <w:rPr>
                <w:rFonts w:asciiTheme="minorHAnsi" w:hAnsiTheme="minorHAnsi" w:cstheme="minorHAnsi"/>
              </w:rPr>
              <w:t>incerely..</w:t>
            </w:r>
            <w:r w:rsidR="00B227DA">
              <w:rPr>
                <w:rFonts w:asciiTheme="minorHAnsi" w:hAnsiTheme="minorHAnsi" w:cstheme="minorHAnsi"/>
              </w:rPr>
              <w:t>,</w:t>
            </w: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590" w:type="dxa"/>
          </w:tcPr>
          <w:p w:rsidR="000C5FCF" w:rsidRDefault="000C5FCF" w:rsidP="00756F64">
            <w:pPr>
              <w:rPr>
                <w:rFonts w:asciiTheme="minorHAnsi" w:hAnsiTheme="minorHAnsi" w:cstheme="minorHAnsi"/>
                <w:b/>
                <w:color w:val="00B050"/>
              </w:rPr>
            </w:pPr>
            <w:r w:rsidRPr="004C417C">
              <w:rPr>
                <w:rFonts w:asciiTheme="minorHAnsi" w:hAnsiTheme="minorHAnsi" w:cstheme="minorHAnsi"/>
                <w:b/>
                <w:color w:val="00B050"/>
              </w:rPr>
              <w:t>Topic</w:t>
            </w:r>
            <w:r w:rsidR="00B227DA">
              <w:rPr>
                <w:rFonts w:asciiTheme="minorHAnsi" w:hAnsiTheme="minorHAnsi" w:cstheme="minorHAnsi"/>
                <w:b/>
                <w:color w:val="00B050"/>
              </w:rPr>
              <w:t xml:space="preserve"> </w:t>
            </w:r>
            <w:r w:rsidR="00B56628">
              <w:rPr>
                <w:rFonts w:asciiTheme="minorHAnsi" w:hAnsiTheme="minorHAnsi" w:cstheme="minorHAnsi"/>
                <w:b/>
                <w:color w:val="00B050"/>
              </w:rPr>
              <w:t>- Knowledge &amp; Understanding</w:t>
            </w:r>
          </w:p>
          <w:p w:rsidR="00B227DA" w:rsidRPr="00B227DA" w:rsidRDefault="00B227DA" w:rsidP="00756F64">
            <w:pPr>
              <w:rPr>
                <w:rFonts w:asciiTheme="minorHAnsi" w:hAnsiTheme="minorHAnsi" w:cstheme="minorHAnsi"/>
              </w:rPr>
            </w:pPr>
            <w:r w:rsidRPr="00B227DA">
              <w:rPr>
                <w:rFonts w:asciiTheme="minorHAnsi" w:hAnsiTheme="minorHAnsi" w:cstheme="minorHAnsi"/>
              </w:rPr>
              <w:t xml:space="preserve">Go on a </w:t>
            </w:r>
            <w:r w:rsidRPr="00B56628">
              <w:rPr>
                <w:rFonts w:asciiTheme="minorHAnsi" w:hAnsiTheme="minorHAnsi" w:cstheme="minorHAnsi"/>
                <w:b/>
              </w:rPr>
              <w:t>bug hunt</w:t>
            </w:r>
            <w:r w:rsidRPr="00B227DA">
              <w:rPr>
                <w:rFonts w:asciiTheme="minorHAnsi" w:hAnsiTheme="minorHAnsi" w:cstheme="minorHAnsi"/>
              </w:rPr>
              <w:t xml:space="preserve"> around the garden. What can you find?</w:t>
            </w:r>
            <w:r w:rsidR="00B56628">
              <w:rPr>
                <w:rFonts w:asciiTheme="minorHAnsi" w:hAnsiTheme="minorHAnsi" w:cstheme="minorHAnsi"/>
              </w:rPr>
              <w:t xml:space="preserve"> Observe them </w:t>
            </w:r>
            <w:r>
              <w:rPr>
                <w:rFonts w:asciiTheme="minorHAnsi" w:hAnsiTheme="minorHAnsi" w:cstheme="minorHAnsi"/>
              </w:rPr>
              <w:t xml:space="preserve">closely with a magnifying glass </w:t>
            </w:r>
            <w:r w:rsidR="00B56628">
              <w:rPr>
                <w:rFonts w:asciiTheme="minorHAnsi" w:hAnsiTheme="minorHAnsi" w:cstheme="minorHAnsi"/>
              </w:rPr>
              <w:t>and record your findings. You c</w:t>
            </w:r>
            <w:r>
              <w:rPr>
                <w:rFonts w:asciiTheme="minorHAnsi" w:hAnsiTheme="minorHAnsi" w:cstheme="minorHAnsi"/>
              </w:rPr>
              <w:t>ould have a go at drawing them and labe</w:t>
            </w:r>
            <w:r w:rsidR="00B56628">
              <w:rPr>
                <w:rFonts w:asciiTheme="minorHAnsi" w:hAnsiTheme="minorHAnsi" w:cstheme="minorHAnsi"/>
              </w:rPr>
              <w:t>l</w:t>
            </w:r>
            <w:r>
              <w:rPr>
                <w:rFonts w:asciiTheme="minorHAnsi" w:hAnsiTheme="minorHAnsi" w:cstheme="minorHAnsi"/>
              </w:rPr>
              <w:t>ling them. How many legs have they got? How do they move ar</w:t>
            </w:r>
            <w:r w:rsidR="00B56628">
              <w:rPr>
                <w:rFonts w:asciiTheme="minorHAnsi" w:hAnsiTheme="minorHAnsi" w:cstheme="minorHAnsi"/>
              </w:rPr>
              <w:t>ound? Do they have wings? Where do they like to live? What do you think they eat?</w:t>
            </w:r>
          </w:p>
        </w:tc>
      </w:tr>
      <w:tr w:rsidR="00C21DEB" w:rsidTr="00756F64">
        <w:trPr>
          <w:cantSplit/>
          <w:trHeight w:val="1134"/>
        </w:trPr>
        <w:tc>
          <w:tcPr>
            <w:tcW w:w="535" w:type="dxa"/>
            <w:textDirection w:val="btLr"/>
          </w:tcPr>
          <w:p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t>Thurs</w:t>
            </w:r>
          </w:p>
        </w:tc>
        <w:tc>
          <w:tcPr>
            <w:tcW w:w="5850" w:type="dxa"/>
          </w:tcPr>
          <w:p w:rsidR="000C5FCF" w:rsidRDefault="000C5FCF" w:rsidP="00756F64">
            <w:pPr>
              <w:rPr>
                <w:rFonts w:asciiTheme="minorHAnsi" w:hAnsiTheme="minorHAnsi" w:cstheme="minorHAnsi"/>
                <w:b/>
                <w:color w:val="7030A0"/>
              </w:rPr>
            </w:pPr>
            <w:r w:rsidRPr="000C5FCF">
              <w:rPr>
                <w:rFonts w:asciiTheme="minorHAnsi" w:hAnsiTheme="minorHAnsi" w:cstheme="minorHAnsi"/>
                <w:b/>
              </w:rPr>
              <w:t>Focus on the sound</w:t>
            </w:r>
            <w:r w:rsidRPr="000C5FCF">
              <w:rPr>
                <w:rFonts w:asciiTheme="minorHAnsi" w:hAnsiTheme="minorHAnsi" w:cstheme="minorHAnsi"/>
                <w:b/>
                <w:color w:val="538135" w:themeColor="accent6" w:themeShade="BF"/>
              </w:rPr>
              <w:t xml:space="preserve"> </w:t>
            </w:r>
            <w:r w:rsidRPr="000C5FCF">
              <w:rPr>
                <w:rFonts w:asciiTheme="minorHAnsi" w:hAnsiTheme="minorHAnsi" w:cstheme="minorHAnsi"/>
                <w:b/>
                <w:color w:val="7030A0"/>
              </w:rPr>
              <w:t>‘00/OO’</w:t>
            </w:r>
          </w:p>
          <w:p w:rsidR="003959F3" w:rsidRPr="0068569B" w:rsidRDefault="003959F3" w:rsidP="00756F64">
            <w:pPr>
              <w:rPr>
                <w:rFonts w:asciiTheme="minorHAnsi" w:hAnsiTheme="minorHAnsi" w:cstheme="minorHAnsi"/>
                <w:sz w:val="20"/>
                <w:szCs w:val="20"/>
              </w:rPr>
            </w:pPr>
            <w:r w:rsidRPr="0068569B">
              <w:rPr>
                <w:rFonts w:asciiTheme="minorHAnsi" w:hAnsiTheme="minorHAnsi" w:cstheme="minorHAnsi"/>
                <w:sz w:val="20"/>
                <w:szCs w:val="20"/>
              </w:rPr>
              <w:t xml:space="preserve">Show your child the sound and explain it can be pronounced as a short ‘00’ as in book or a long ‘OO’ as in room. When we are reading a word, we have to try both combinations to see which makes sense before knowing whether it is a short or a long 00 sound. </w:t>
            </w:r>
          </w:p>
          <w:p w:rsidR="0068569B" w:rsidRDefault="003959F3" w:rsidP="00756F64">
            <w:pPr>
              <w:rPr>
                <w:rFonts w:asciiTheme="minorHAnsi" w:hAnsiTheme="minorHAnsi" w:cstheme="minorHAnsi"/>
                <w:sz w:val="20"/>
                <w:szCs w:val="20"/>
              </w:rPr>
            </w:pPr>
            <w:r w:rsidRPr="0068569B">
              <w:rPr>
                <w:rFonts w:asciiTheme="minorHAnsi" w:hAnsiTheme="minorHAnsi" w:cstheme="minorHAnsi"/>
                <w:sz w:val="20"/>
                <w:szCs w:val="20"/>
              </w:rPr>
              <w:t>Put two hula hoops or mats in the garden.</w:t>
            </w:r>
            <w:r w:rsidR="0068569B" w:rsidRPr="0068569B">
              <w:rPr>
                <w:rFonts w:asciiTheme="minorHAnsi" w:hAnsiTheme="minorHAnsi" w:cstheme="minorHAnsi"/>
                <w:sz w:val="20"/>
                <w:szCs w:val="20"/>
              </w:rPr>
              <w:t xml:space="preserve"> Label one</w:t>
            </w:r>
            <w:r w:rsidR="0068569B">
              <w:rPr>
                <w:rFonts w:asciiTheme="minorHAnsi" w:hAnsiTheme="minorHAnsi" w:cstheme="minorHAnsi"/>
                <w:sz w:val="20"/>
                <w:szCs w:val="20"/>
              </w:rPr>
              <w:t xml:space="preserve"> short 00 and the other long OO. </w:t>
            </w:r>
            <w:r w:rsidRPr="0068569B">
              <w:rPr>
                <w:rFonts w:asciiTheme="minorHAnsi" w:hAnsiTheme="minorHAnsi" w:cstheme="minorHAnsi"/>
                <w:sz w:val="20"/>
                <w:szCs w:val="20"/>
              </w:rPr>
              <w:t xml:space="preserve">Scatter some of the following word cards all around. </w:t>
            </w:r>
          </w:p>
          <w:p w:rsidR="0068569B" w:rsidRPr="0068569B" w:rsidRDefault="0068569B" w:rsidP="00756F64">
            <w:pPr>
              <w:spacing w:after="160" w:line="240" w:lineRule="exact"/>
              <w:rPr>
                <w:rFonts w:asciiTheme="minorHAnsi" w:eastAsiaTheme="minorHAnsi" w:hAnsiTheme="minorHAnsi" w:cstheme="minorBidi"/>
                <w:sz w:val="20"/>
                <w:szCs w:val="20"/>
                <w:lang w:val="en-GB"/>
              </w:rPr>
            </w:pPr>
            <w:r w:rsidRPr="0068569B">
              <w:rPr>
                <w:rFonts w:asciiTheme="minorHAnsi" w:eastAsiaTheme="minorHAnsi" w:hAnsiTheme="minorHAnsi" w:cstheme="minorBidi"/>
                <w:sz w:val="20"/>
                <w:szCs w:val="20"/>
                <w:lang w:val="en-GB"/>
              </w:rPr>
              <w:t>00 (short sound</w:t>
            </w:r>
            <w:proofErr w:type="gramStart"/>
            <w:r w:rsidRPr="0068569B">
              <w:rPr>
                <w:rFonts w:asciiTheme="minorHAnsi" w:eastAsiaTheme="minorHAnsi" w:hAnsiTheme="minorHAnsi" w:cstheme="minorBidi"/>
                <w:sz w:val="20"/>
                <w:szCs w:val="20"/>
                <w:lang w:val="en-GB"/>
              </w:rPr>
              <w:t>)-</w:t>
            </w:r>
            <w:proofErr w:type="gramEnd"/>
            <w:r w:rsidRPr="0068569B">
              <w:rPr>
                <w:rFonts w:asciiTheme="minorHAnsi" w:eastAsiaTheme="minorHAnsi" w:hAnsiTheme="minorHAnsi" w:cstheme="minorBidi"/>
                <w:sz w:val="20"/>
                <w:szCs w:val="20"/>
                <w:lang w:val="en-GB"/>
              </w:rPr>
              <w:t xml:space="preserve"> </w:t>
            </w:r>
            <w:r w:rsidRPr="0068569B">
              <w:rPr>
                <w:rFonts w:asciiTheme="minorHAnsi" w:eastAsiaTheme="minorHAnsi" w:hAnsiTheme="minorHAnsi" w:cstheme="minorBidi"/>
                <w:i/>
                <w:color w:val="7030A0"/>
                <w:sz w:val="20"/>
                <w:szCs w:val="20"/>
                <w:lang w:val="en-GB"/>
              </w:rPr>
              <w:t>Look, foot, cook, good, book, took, wood, wool, hook, hood.</w:t>
            </w:r>
            <w:r w:rsidRPr="0068569B">
              <w:rPr>
                <w:rFonts w:asciiTheme="minorHAnsi" w:eastAsiaTheme="minorHAnsi" w:hAnsiTheme="minorHAnsi" w:cstheme="minorBidi"/>
                <w:color w:val="7030A0"/>
                <w:sz w:val="20"/>
                <w:szCs w:val="20"/>
                <w:lang w:val="en-GB"/>
              </w:rPr>
              <w:t xml:space="preserve"> </w:t>
            </w:r>
            <w:r w:rsidRPr="0068569B">
              <w:rPr>
                <w:rFonts w:asciiTheme="minorHAnsi" w:eastAsiaTheme="minorHAnsi" w:hAnsiTheme="minorHAnsi" w:cstheme="minorBidi"/>
                <w:sz w:val="20"/>
                <w:szCs w:val="20"/>
                <w:lang w:val="en-GB"/>
              </w:rPr>
              <w:t xml:space="preserve">OO (long sound) – </w:t>
            </w:r>
            <w:r w:rsidRPr="0068569B">
              <w:rPr>
                <w:rFonts w:asciiTheme="minorHAnsi" w:eastAsiaTheme="minorHAnsi" w:hAnsiTheme="minorHAnsi" w:cstheme="minorBidi"/>
                <w:i/>
                <w:color w:val="7030A0"/>
                <w:sz w:val="20"/>
                <w:szCs w:val="20"/>
                <w:lang w:val="en-GB"/>
              </w:rPr>
              <w:t>too, boo, hoof, zoom, moon, spoon, balloon, shoot, boot, cool, mood, moo, food, roof, root, broom, room, noon, vroom, swoon.</w:t>
            </w:r>
          </w:p>
          <w:p w:rsidR="000C5FCF" w:rsidRPr="004C48F6" w:rsidRDefault="0068569B" w:rsidP="00756F64">
            <w:pPr>
              <w:rPr>
                <w:rFonts w:asciiTheme="minorHAnsi" w:hAnsiTheme="minorHAnsi" w:cstheme="minorHAnsi"/>
                <w:sz w:val="20"/>
                <w:szCs w:val="20"/>
              </w:rPr>
            </w:pPr>
            <w:r>
              <w:rPr>
                <w:rFonts w:asciiTheme="minorHAnsi" w:hAnsiTheme="minorHAnsi" w:cstheme="minorHAnsi"/>
                <w:sz w:val="20"/>
                <w:szCs w:val="20"/>
              </w:rPr>
              <w:t xml:space="preserve">Parent and child each choose whether they are going to be the short or the long 00 sound. They then race to see who can find the most words to correctly go in their hoop in 5 minutes. </w:t>
            </w: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770" w:type="dxa"/>
          </w:tcPr>
          <w:p w:rsidR="000C5FCF" w:rsidRDefault="000C5FCF" w:rsidP="00756F64">
            <w:pPr>
              <w:rPr>
                <w:rFonts w:asciiTheme="minorHAnsi" w:hAnsiTheme="minorHAnsi" w:cstheme="minorHAnsi"/>
                <w:b/>
                <w:color w:val="00B050"/>
              </w:rPr>
            </w:pPr>
            <w:r w:rsidRPr="004C417C">
              <w:rPr>
                <w:rFonts w:asciiTheme="minorHAnsi" w:hAnsiTheme="minorHAnsi" w:cstheme="minorHAnsi"/>
                <w:b/>
                <w:color w:val="00B050"/>
              </w:rPr>
              <w:t>Topic</w:t>
            </w:r>
            <w:r w:rsidR="00B56628">
              <w:rPr>
                <w:rFonts w:asciiTheme="minorHAnsi" w:hAnsiTheme="minorHAnsi" w:cstheme="minorHAnsi"/>
                <w:b/>
                <w:color w:val="00B050"/>
              </w:rPr>
              <w:t xml:space="preserve"> -</w:t>
            </w:r>
            <w:r w:rsidR="00B20924">
              <w:rPr>
                <w:rFonts w:asciiTheme="minorHAnsi" w:hAnsiTheme="minorHAnsi" w:cstheme="minorHAnsi"/>
                <w:b/>
                <w:color w:val="00B050"/>
              </w:rPr>
              <w:t xml:space="preserve"> </w:t>
            </w:r>
            <w:r w:rsidR="00B56628">
              <w:rPr>
                <w:rFonts w:asciiTheme="minorHAnsi" w:hAnsiTheme="minorHAnsi" w:cstheme="minorHAnsi"/>
                <w:b/>
                <w:color w:val="00B050"/>
              </w:rPr>
              <w:t>Expressive Arts &amp; Design</w:t>
            </w:r>
          </w:p>
          <w:p w:rsidR="00B227DA" w:rsidRPr="00B227DA" w:rsidRDefault="00B227DA" w:rsidP="00756F64">
            <w:pPr>
              <w:rPr>
                <w:rFonts w:asciiTheme="minorHAnsi" w:hAnsiTheme="minorHAnsi" w:cstheme="minorHAnsi"/>
              </w:rPr>
            </w:pPr>
            <w:r w:rsidRPr="00B227DA">
              <w:rPr>
                <w:rFonts w:asciiTheme="minorHAnsi" w:hAnsiTheme="minorHAnsi" w:cstheme="minorHAnsi"/>
              </w:rPr>
              <w:t xml:space="preserve">Make farmyard animals out of </w:t>
            </w:r>
            <w:proofErr w:type="spellStart"/>
            <w:r w:rsidRPr="00B227DA">
              <w:rPr>
                <w:rFonts w:asciiTheme="minorHAnsi" w:hAnsiTheme="minorHAnsi" w:cstheme="minorHAnsi"/>
              </w:rPr>
              <w:t>playdough</w:t>
            </w:r>
            <w:proofErr w:type="spellEnd"/>
            <w:r>
              <w:rPr>
                <w:rFonts w:asciiTheme="minorHAnsi" w:hAnsiTheme="minorHAnsi" w:cstheme="minorHAnsi"/>
              </w:rPr>
              <w:t>.</w:t>
            </w:r>
          </w:p>
          <w:p w:rsidR="00B227DA" w:rsidRDefault="00B227DA" w:rsidP="00756F64">
            <w:pPr>
              <w:rPr>
                <w:rFonts w:asciiTheme="minorHAnsi" w:hAnsiTheme="minorHAnsi" w:cstheme="minorHAnsi"/>
                <w:b/>
              </w:rPr>
            </w:pPr>
            <w:r>
              <w:rPr>
                <w:rFonts w:asciiTheme="minorHAnsi" w:hAnsiTheme="minorHAnsi" w:cstheme="minorHAnsi"/>
                <w:b/>
                <w:color w:val="00B050"/>
              </w:rPr>
              <w:t xml:space="preserve"> </w:t>
            </w:r>
            <w:hyperlink r:id="rId8" w:history="1">
              <w:r w:rsidRPr="00EA6871">
                <w:rPr>
                  <w:rStyle w:val="Hyperlink"/>
                  <w:rFonts w:asciiTheme="minorHAnsi" w:hAnsiTheme="minorHAnsi" w:cstheme="minorHAnsi"/>
                  <w:b/>
                </w:rPr>
                <w:t>https://www.bbcgoodfood.com/howto/guide/playdough-recipe</w:t>
              </w:r>
            </w:hyperlink>
          </w:p>
          <w:p w:rsidR="00B227DA" w:rsidRDefault="00B227DA" w:rsidP="00756F64">
            <w:pPr>
              <w:rPr>
                <w:rFonts w:asciiTheme="minorHAnsi" w:hAnsiTheme="minorHAnsi" w:cstheme="minorHAnsi"/>
                <w:b/>
              </w:rPr>
            </w:pPr>
          </w:p>
          <w:p w:rsidR="00B227DA" w:rsidRPr="00B227DA" w:rsidRDefault="00B227DA" w:rsidP="00756F64">
            <w:pPr>
              <w:rPr>
                <w:rFonts w:asciiTheme="minorHAnsi" w:hAnsiTheme="minorHAnsi" w:cstheme="minorHAnsi"/>
              </w:rPr>
            </w:pPr>
            <w:r w:rsidRPr="00B227DA">
              <w:rPr>
                <w:rFonts w:asciiTheme="minorHAnsi" w:hAnsiTheme="minorHAnsi" w:cstheme="minorHAnsi"/>
              </w:rPr>
              <w:t xml:space="preserve">You can </w:t>
            </w:r>
            <w:r>
              <w:rPr>
                <w:rFonts w:asciiTheme="minorHAnsi" w:hAnsiTheme="minorHAnsi" w:cstheme="minorHAnsi"/>
              </w:rPr>
              <w:t xml:space="preserve">then </w:t>
            </w:r>
            <w:r w:rsidRPr="00B227DA">
              <w:rPr>
                <w:rFonts w:asciiTheme="minorHAnsi" w:hAnsiTheme="minorHAnsi" w:cstheme="minorHAnsi"/>
              </w:rPr>
              <w:t xml:space="preserve">retell the story </w:t>
            </w:r>
            <w:r w:rsidR="00756F64">
              <w:rPr>
                <w:rFonts w:asciiTheme="minorHAnsi" w:hAnsiTheme="minorHAnsi" w:cstheme="minorHAnsi"/>
              </w:rPr>
              <w:t xml:space="preserve">with the animals </w:t>
            </w:r>
            <w:r w:rsidRPr="00B227DA">
              <w:rPr>
                <w:rFonts w:asciiTheme="minorHAnsi" w:hAnsiTheme="minorHAnsi" w:cstheme="minorHAnsi"/>
              </w:rPr>
              <w:t>or make up your own!</w:t>
            </w: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590" w:type="dxa"/>
          </w:tcPr>
          <w:p w:rsidR="00D90041" w:rsidRDefault="00090A2B" w:rsidP="00756F64">
            <w:pPr>
              <w:rPr>
                <w:rFonts w:asciiTheme="minorHAnsi" w:hAnsiTheme="minorHAnsi" w:cstheme="minorHAnsi"/>
                <w:b/>
                <w:color w:val="2E74B5" w:themeColor="accent1" w:themeShade="BF"/>
              </w:rPr>
            </w:pPr>
            <w:r w:rsidRPr="005671F0">
              <w:rPr>
                <w:rFonts w:asciiTheme="minorHAnsi" w:hAnsiTheme="minorHAnsi" w:cstheme="minorHAnsi"/>
              </w:rPr>
              <w:t xml:space="preserve"> </w:t>
            </w:r>
            <w:r w:rsidR="005671F0" w:rsidRPr="005671F0">
              <w:rPr>
                <w:rFonts w:asciiTheme="minorHAnsi" w:hAnsiTheme="minorHAnsi" w:cstheme="minorHAnsi"/>
                <w:b/>
                <w:color w:val="2E74B5" w:themeColor="accent1" w:themeShade="BF"/>
              </w:rPr>
              <w:t>Numeracy</w:t>
            </w:r>
            <w:r w:rsidR="005671F0">
              <w:rPr>
                <w:rFonts w:asciiTheme="minorHAnsi" w:hAnsiTheme="minorHAnsi" w:cstheme="minorHAnsi"/>
                <w:b/>
                <w:color w:val="2E74B5" w:themeColor="accent1" w:themeShade="BF"/>
              </w:rPr>
              <w:t>- number bonds to 5</w:t>
            </w:r>
          </w:p>
          <w:p w:rsidR="00536304" w:rsidRDefault="00536304" w:rsidP="00756F64">
            <w:pPr>
              <w:rPr>
                <w:rFonts w:asciiTheme="minorHAnsi" w:hAnsiTheme="minorHAnsi" w:cstheme="minorHAnsi"/>
              </w:rPr>
            </w:pPr>
            <w:r w:rsidRPr="00536304">
              <w:rPr>
                <w:rFonts w:asciiTheme="minorHAnsi" w:hAnsiTheme="minorHAnsi" w:cstheme="minorHAnsi"/>
              </w:rPr>
              <w:t xml:space="preserve">Click on the link to </w:t>
            </w:r>
            <w:r w:rsidRPr="00756F64">
              <w:rPr>
                <w:rFonts w:asciiTheme="minorHAnsi" w:hAnsiTheme="minorHAnsi" w:cstheme="minorHAnsi"/>
                <w:b/>
                <w:i/>
              </w:rPr>
              <w:t>Fred five the ladybird</w:t>
            </w:r>
            <w:r>
              <w:rPr>
                <w:rFonts w:asciiTheme="minorHAnsi" w:hAnsiTheme="minorHAnsi" w:cstheme="minorHAnsi"/>
              </w:rPr>
              <w:t xml:space="preserve"> </w:t>
            </w:r>
            <w:proofErr w:type="spellStart"/>
            <w:r>
              <w:rPr>
                <w:rFonts w:asciiTheme="minorHAnsi" w:hAnsiTheme="minorHAnsi" w:cstheme="minorHAnsi"/>
              </w:rPr>
              <w:t>powerpoint</w:t>
            </w:r>
            <w:proofErr w:type="spellEnd"/>
            <w:r>
              <w:rPr>
                <w:rFonts w:asciiTheme="minorHAnsi" w:hAnsiTheme="minorHAnsi" w:cstheme="minorHAnsi"/>
              </w:rPr>
              <w:t xml:space="preserve"> in the attached files. Talk about different ways that two numbers can add up to 5. </w:t>
            </w:r>
          </w:p>
          <w:p w:rsidR="00EC45EF" w:rsidRDefault="00536304" w:rsidP="00756F64">
            <w:pPr>
              <w:rPr>
                <w:rFonts w:asciiTheme="minorHAnsi" w:hAnsiTheme="minorHAnsi" w:cstheme="minorHAnsi"/>
              </w:rPr>
            </w:pPr>
            <w:r>
              <w:rPr>
                <w:rFonts w:asciiTheme="minorHAnsi" w:hAnsiTheme="minorHAnsi" w:cstheme="minorHAnsi"/>
              </w:rPr>
              <w:t xml:space="preserve">Using 5 </w:t>
            </w:r>
            <w:proofErr w:type="spellStart"/>
            <w:r>
              <w:rPr>
                <w:rFonts w:asciiTheme="minorHAnsi" w:hAnsiTheme="minorHAnsi" w:cstheme="minorHAnsi"/>
              </w:rPr>
              <w:t>duplo</w:t>
            </w:r>
            <w:proofErr w:type="spellEnd"/>
            <w:r>
              <w:rPr>
                <w:rFonts w:asciiTheme="minorHAnsi" w:hAnsiTheme="minorHAnsi" w:cstheme="minorHAnsi"/>
              </w:rPr>
              <w:t xml:space="preserve"> or </w:t>
            </w:r>
            <w:proofErr w:type="spellStart"/>
            <w:r>
              <w:rPr>
                <w:rFonts w:asciiTheme="minorHAnsi" w:hAnsiTheme="minorHAnsi" w:cstheme="minorHAnsi"/>
              </w:rPr>
              <w:t>lego</w:t>
            </w:r>
            <w:proofErr w:type="spellEnd"/>
            <w:r>
              <w:rPr>
                <w:rFonts w:asciiTheme="minorHAnsi" w:hAnsiTheme="minorHAnsi" w:cstheme="minorHAnsi"/>
              </w:rPr>
              <w:t xml:space="preserve"> bricks, let your child explore all the different combinations they can make. Can they write these as number sentences </w:t>
            </w:r>
            <w:proofErr w:type="spellStart"/>
            <w:r>
              <w:rPr>
                <w:rFonts w:asciiTheme="minorHAnsi" w:hAnsiTheme="minorHAnsi" w:cstheme="minorHAnsi"/>
              </w:rPr>
              <w:t>e.g</w:t>
            </w:r>
            <w:proofErr w:type="spellEnd"/>
            <w:r>
              <w:rPr>
                <w:rFonts w:asciiTheme="minorHAnsi" w:hAnsiTheme="minorHAnsi" w:cstheme="minorHAnsi"/>
              </w:rPr>
              <w:t xml:space="preserve"> 3 + 2 = </w:t>
            </w:r>
            <w:proofErr w:type="gramStart"/>
            <w:r>
              <w:rPr>
                <w:rFonts w:asciiTheme="minorHAnsi" w:hAnsiTheme="minorHAnsi" w:cstheme="minorHAnsi"/>
              </w:rPr>
              <w:t>5</w:t>
            </w:r>
            <w:r w:rsidR="00EC45EF">
              <w:rPr>
                <w:rFonts w:asciiTheme="minorHAnsi" w:hAnsiTheme="minorHAnsi" w:cstheme="minorHAnsi"/>
              </w:rPr>
              <w:t>.</w:t>
            </w:r>
            <w:proofErr w:type="gramEnd"/>
            <w:r w:rsidR="00EC45EF">
              <w:rPr>
                <w:rFonts w:asciiTheme="minorHAnsi" w:hAnsiTheme="minorHAnsi" w:cstheme="minorHAnsi"/>
              </w:rPr>
              <w:t xml:space="preserve"> </w:t>
            </w:r>
          </w:p>
          <w:p w:rsidR="00536304" w:rsidRPr="00536304" w:rsidRDefault="00EC45EF" w:rsidP="00756F64">
            <w:pPr>
              <w:rPr>
                <w:rFonts w:asciiTheme="minorHAnsi" w:hAnsiTheme="minorHAnsi" w:cstheme="minorHAnsi"/>
              </w:rPr>
            </w:pPr>
            <w:r>
              <w:rPr>
                <w:rFonts w:asciiTheme="minorHAnsi" w:hAnsiTheme="minorHAnsi" w:cstheme="minorHAnsi"/>
              </w:rPr>
              <w:t xml:space="preserve">Try it with 10 </w:t>
            </w:r>
            <w:proofErr w:type="gramStart"/>
            <w:r>
              <w:rPr>
                <w:rFonts w:asciiTheme="minorHAnsi" w:hAnsiTheme="minorHAnsi" w:cstheme="minorHAnsi"/>
              </w:rPr>
              <w:t>bricks  if</w:t>
            </w:r>
            <w:proofErr w:type="gramEnd"/>
            <w:r>
              <w:rPr>
                <w:rFonts w:asciiTheme="minorHAnsi" w:hAnsiTheme="minorHAnsi" w:cstheme="minorHAnsi"/>
              </w:rPr>
              <w:t xml:space="preserve"> they are finding this easy.</w:t>
            </w:r>
          </w:p>
        </w:tc>
      </w:tr>
      <w:tr w:rsidR="00C21DEB" w:rsidTr="00756F64">
        <w:trPr>
          <w:cantSplit/>
          <w:trHeight w:val="620"/>
        </w:trPr>
        <w:tc>
          <w:tcPr>
            <w:tcW w:w="535" w:type="dxa"/>
            <w:textDirection w:val="btLr"/>
          </w:tcPr>
          <w:p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t>Fri</w:t>
            </w:r>
          </w:p>
        </w:tc>
        <w:tc>
          <w:tcPr>
            <w:tcW w:w="5850" w:type="dxa"/>
          </w:tcPr>
          <w:p w:rsidR="000C5FCF" w:rsidRDefault="000C5FCF" w:rsidP="00756F64">
            <w:pPr>
              <w:rPr>
                <w:rFonts w:asciiTheme="minorHAnsi" w:hAnsiTheme="minorHAnsi" w:cstheme="minorHAnsi"/>
                <w:b/>
              </w:rPr>
            </w:pPr>
            <w:r w:rsidRPr="00D46881">
              <w:rPr>
                <w:rFonts w:asciiTheme="minorHAnsi" w:hAnsiTheme="minorHAnsi" w:cstheme="minorHAnsi"/>
                <w:b/>
              </w:rPr>
              <w:t xml:space="preserve">Recap all sounds revisited this week. </w:t>
            </w:r>
          </w:p>
          <w:p w:rsidR="0068569B" w:rsidRPr="0068569B" w:rsidRDefault="0068569B" w:rsidP="00756F64">
            <w:pPr>
              <w:rPr>
                <w:rFonts w:asciiTheme="minorHAnsi" w:hAnsiTheme="minorHAnsi" w:cstheme="minorHAnsi"/>
                <w:color w:val="7030A0"/>
                <w:sz w:val="20"/>
                <w:szCs w:val="20"/>
              </w:rPr>
            </w:pPr>
            <w:r w:rsidRPr="0068569B">
              <w:rPr>
                <w:rFonts w:asciiTheme="minorHAnsi" w:hAnsiTheme="minorHAnsi" w:cstheme="minorHAnsi"/>
                <w:sz w:val="20"/>
                <w:szCs w:val="20"/>
              </w:rPr>
              <w:t xml:space="preserve">Put a selection of word cards </w:t>
            </w:r>
            <w:r w:rsidR="004C48F6">
              <w:rPr>
                <w:rFonts w:asciiTheme="minorHAnsi" w:hAnsiTheme="minorHAnsi" w:cstheme="minorHAnsi"/>
                <w:sz w:val="20"/>
                <w:szCs w:val="20"/>
              </w:rPr>
              <w:t>containing the different</w:t>
            </w:r>
            <w:r w:rsidRPr="0068569B">
              <w:rPr>
                <w:rFonts w:asciiTheme="minorHAnsi" w:hAnsiTheme="minorHAnsi" w:cstheme="minorHAnsi"/>
                <w:sz w:val="20"/>
                <w:szCs w:val="20"/>
              </w:rPr>
              <w:t xml:space="preserve"> digraph</w:t>
            </w:r>
            <w:r w:rsidR="004C48F6">
              <w:rPr>
                <w:rFonts w:asciiTheme="minorHAnsi" w:hAnsiTheme="minorHAnsi" w:cstheme="minorHAnsi"/>
                <w:sz w:val="20"/>
                <w:szCs w:val="20"/>
              </w:rPr>
              <w:t>s</w:t>
            </w:r>
            <w:r w:rsidRPr="0068569B">
              <w:rPr>
                <w:rFonts w:asciiTheme="minorHAnsi" w:hAnsiTheme="minorHAnsi" w:cstheme="minorHAnsi"/>
                <w:sz w:val="20"/>
                <w:szCs w:val="20"/>
              </w:rPr>
              <w:t xml:space="preserve"> in a bag. Play </w:t>
            </w:r>
            <w:r w:rsidR="004C48F6">
              <w:rPr>
                <w:rFonts w:asciiTheme="minorHAnsi" w:hAnsiTheme="minorHAnsi" w:cstheme="minorHAnsi"/>
                <w:b/>
                <w:i/>
                <w:sz w:val="20"/>
                <w:szCs w:val="20"/>
              </w:rPr>
              <w:t>Pass the Musical B</w:t>
            </w:r>
            <w:r w:rsidRPr="004C48F6">
              <w:rPr>
                <w:rFonts w:asciiTheme="minorHAnsi" w:hAnsiTheme="minorHAnsi" w:cstheme="minorHAnsi"/>
                <w:b/>
                <w:i/>
                <w:sz w:val="20"/>
                <w:szCs w:val="20"/>
              </w:rPr>
              <w:t>ag</w:t>
            </w:r>
            <w:r w:rsidRPr="0068569B">
              <w:rPr>
                <w:rFonts w:asciiTheme="minorHAnsi" w:hAnsiTheme="minorHAnsi" w:cstheme="minorHAnsi"/>
                <w:sz w:val="20"/>
                <w:szCs w:val="20"/>
              </w:rPr>
              <w:t xml:space="preserve">. Ideally if there is a third person around, they could press play and pause on a cd player. Otherwise the parent can just do this behind their back. When the music plays, pass the bag back and forth to each other. </w:t>
            </w:r>
            <w:r>
              <w:rPr>
                <w:rFonts w:asciiTheme="minorHAnsi" w:hAnsiTheme="minorHAnsi" w:cstheme="minorHAnsi"/>
                <w:sz w:val="20"/>
                <w:szCs w:val="20"/>
              </w:rPr>
              <w:t>When the music stops, the person with the bag has to pick a word out of the bag without showing it to the other person. They read it out loud and the opponent has to try and write the word on their whiteboard/paper. The person with the card then turns it over to reveal whether it was written correctly. The game then continu</w:t>
            </w:r>
            <w:r w:rsidR="004C48F6">
              <w:rPr>
                <w:rFonts w:asciiTheme="minorHAnsi" w:hAnsiTheme="minorHAnsi" w:cstheme="minorHAnsi"/>
                <w:sz w:val="20"/>
                <w:szCs w:val="20"/>
              </w:rPr>
              <w:t>es until no words are left in the bag</w:t>
            </w: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770" w:type="dxa"/>
          </w:tcPr>
          <w:p w:rsidR="005671F0" w:rsidRPr="005671F0" w:rsidRDefault="005671F0" w:rsidP="00756F64">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Numeracy</w:t>
            </w:r>
            <w:r>
              <w:rPr>
                <w:rFonts w:asciiTheme="minorHAnsi" w:hAnsiTheme="minorHAnsi" w:cstheme="minorHAnsi"/>
                <w:b/>
                <w:color w:val="2E74B5" w:themeColor="accent1" w:themeShade="BF"/>
              </w:rPr>
              <w:t xml:space="preserve"> -</w:t>
            </w:r>
            <w:r w:rsidRPr="005671F0">
              <w:rPr>
                <w:rFonts w:asciiTheme="minorHAnsi" w:hAnsiTheme="minorHAnsi" w:cstheme="minorHAnsi"/>
                <w:b/>
                <w:color w:val="2E74B5" w:themeColor="accent1" w:themeShade="BF"/>
              </w:rPr>
              <w:t xml:space="preserve"> doubling </w:t>
            </w:r>
          </w:p>
          <w:p w:rsidR="005671F0" w:rsidRPr="005671F0" w:rsidRDefault="005671F0" w:rsidP="00756F64">
            <w:pPr>
              <w:rPr>
                <w:rFonts w:asciiTheme="minorHAnsi" w:hAnsiTheme="minorHAnsi" w:cstheme="minorHAnsi"/>
              </w:rPr>
            </w:pPr>
            <w:r w:rsidRPr="005671F0">
              <w:rPr>
                <w:rFonts w:asciiTheme="minorHAnsi" w:hAnsiTheme="minorHAnsi" w:cstheme="minorHAnsi"/>
              </w:rPr>
              <w:t xml:space="preserve">Lady birds have the same number of spots on each wing. They are symmetrical. If it has one spot on one wing and one spot on the other, how many are there altogether? When one is doubled, you get 2 etc. </w:t>
            </w:r>
          </w:p>
          <w:p w:rsidR="000C5FCF" w:rsidRPr="004C417C" w:rsidRDefault="005671F0" w:rsidP="00756F64">
            <w:pPr>
              <w:rPr>
                <w:rFonts w:asciiTheme="minorHAnsi" w:hAnsiTheme="minorHAnsi" w:cstheme="minorHAnsi"/>
                <w:b/>
              </w:rPr>
            </w:pPr>
            <w:r w:rsidRPr="005671F0">
              <w:rPr>
                <w:rFonts w:asciiTheme="minorHAnsi" w:hAnsiTheme="minorHAnsi" w:cstheme="minorHAnsi"/>
              </w:rPr>
              <w:t xml:space="preserve">Draw a giant lady bird on paper and </w:t>
            </w:r>
            <w:proofErr w:type="spellStart"/>
            <w:r w:rsidRPr="005671F0">
              <w:rPr>
                <w:rFonts w:asciiTheme="minorHAnsi" w:hAnsiTheme="minorHAnsi" w:cstheme="minorHAnsi"/>
              </w:rPr>
              <w:t>colour</w:t>
            </w:r>
            <w:proofErr w:type="spellEnd"/>
            <w:r w:rsidRPr="005671F0">
              <w:rPr>
                <w:rFonts w:asciiTheme="minorHAnsi" w:hAnsiTheme="minorHAnsi" w:cstheme="minorHAnsi"/>
              </w:rPr>
              <w:t xml:space="preserve"> in. Cut out 12 black spots. Roll a dice. Place that many spots on one side of the ladybird. What is double that number? Place the same number of spots on the other side and count. Say it out loud e.g. when 3 is doubled, we get 6!</w:t>
            </w:r>
            <w:r w:rsidR="00EC45EF">
              <w:rPr>
                <w:rFonts w:asciiTheme="minorHAnsi" w:hAnsiTheme="minorHAnsi" w:cstheme="minorHAnsi"/>
              </w:rPr>
              <w:t xml:space="preserve"> Repeat with each roll of the dice. </w:t>
            </w:r>
          </w:p>
        </w:tc>
        <w:tc>
          <w:tcPr>
            <w:tcW w:w="270" w:type="dxa"/>
            <w:vMerge/>
            <w:shd w:val="clear" w:color="auto" w:fill="F2F2F2" w:themeFill="background1" w:themeFillShade="F2"/>
          </w:tcPr>
          <w:p w:rsidR="000C5FCF" w:rsidRDefault="000C5FCF" w:rsidP="00756F64">
            <w:pPr>
              <w:rPr>
                <w:rFonts w:asciiTheme="minorHAnsi" w:hAnsiTheme="minorHAnsi" w:cstheme="minorHAnsi"/>
              </w:rPr>
            </w:pPr>
          </w:p>
        </w:tc>
        <w:tc>
          <w:tcPr>
            <w:tcW w:w="4590" w:type="dxa"/>
          </w:tcPr>
          <w:p w:rsidR="00B56628" w:rsidRDefault="00B56628" w:rsidP="00756F64">
            <w:pPr>
              <w:rPr>
                <w:rFonts w:asciiTheme="minorHAnsi" w:hAnsiTheme="minorHAnsi" w:cstheme="minorHAnsi"/>
                <w:b/>
                <w:color w:val="00B050"/>
              </w:rPr>
            </w:pPr>
            <w:r w:rsidRPr="004C417C">
              <w:rPr>
                <w:rFonts w:asciiTheme="minorHAnsi" w:hAnsiTheme="minorHAnsi" w:cstheme="minorHAnsi"/>
                <w:b/>
                <w:color w:val="00B050"/>
              </w:rPr>
              <w:t>Topic</w:t>
            </w:r>
            <w:r>
              <w:rPr>
                <w:rFonts w:asciiTheme="minorHAnsi" w:hAnsiTheme="minorHAnsi" w:cstheme="minorHAnsi"/>
                <w:b/>
                <w:color w:val="00B050"/>
              </w:rPr>
              <w:t xml:space="preserve"> - Expressive Arts &amp; Design</w:t>
            </w:r>
          </w:p>
          <w:p w:rsidR="000C5FCF" w:rsidRPr="00A0107B" w:rsidRDefault="00EC45EF" w:rsidP="00EC45EF">
            <w:pPr>
              <w:rPr>
                <w:rFonts w:asciiTheme="minorHAnsi" w:hAnsiTheme="minorHAnsi" w:cstheme="minorHAnsi"/>
                <w:b/>
              </w:rPr>
            </w:pPr>
            <w:r w:rsidRPr="00EC45EF">
              <w:rPr>
                <w:rFonts w:asciiTheme="minorHAnsi" w:hAnsiTheme="minorHAnsi" w:cstheme="minorHAnsi"/>
                <w:b/>
              </w:rPr>
              <w:t>S</w:t>
            </w:r>
            <w:r w:rsidR="00B20924" w:rsidRPr="00EC45EF">
              <w:rPr>
                <w:rFonts w:asciiTheme="minorHAnsi" w:hAnsiTheme="minorHAnsi" w:cstheme="minorHAnsi"/>
              </w:rPr>
              <w:t>et</w:t>
            </w:r>
            <w:r w:rsidR="00B20924" w:rsidRPr="00B20924">
              <w:rPr>
                <w:rFonts w:asciiTheme="minorHAnsi" w:hAnsiTheme="minorHAnsi" w:cstheme="minorHAnsi"/>
              </w:rPr>
              <w:t xml:space="preserve"> up a farmyard scene with small world animals, farmer, </w:t>
            </w:r>
            <w:proofErr w:type="spellStart"/>
            <w:r w:rsidR="00B20924" w:rsidRPr="00B20924">
              <w:rPr>
                <w:rFonts w:asciiTheme="minorHAnsi" w:hAnsiTheme="minorHAnsi" w:cstheme="minorHAnsi"/>
              </w:rPr>
              <w:t>etc</w:t>
            </w:r>
            <w:proofErr w:type="spellEnd"/>
            <w:r w:rsidR="00B20924" w:rsidRPr="00B20924">
              <w:rPr>
                <w:rFonts w:asciiTheme="minorHAnsi" w:hAnsiTheme="minorHAnsi" w:cstheme="minorHAnsi"/>
              </w:rPr>
              <w:t xml:space="preserve">, natural materials and encourage imaginative play. </w:t>
            </w:r>
            <w:r w:rsidR="00B227DA">
              <w:rPr>
                <w:rFonts w:asciiTheme="minorHAnsi" w:hAnsiTheme="minorHAnsi" w:cstheme="minorHAnsi"/>
              </w:rPr>
              <w:t xml:space="preserve">You could use junk materials to make the barns/ tractor/ police car. </w:t>
            </w:r>
          </w:p>
        </w:tc>
      </w:tr>
    </w:tbl>
    <w:p w:rsidR="000C5FCF" w:rsidRPr="007D472A" w:rsidRDefault="000C5FCF" w:rsidP="00756F64">
      <w:pPr>
        <w:widowControl w:val="0"/>
        <w:rPr>
          <w:rFonts w:ascii="Comic Sans MS" w:hAnsi="Comic Sans MS"/>
        </w:rPr>
      </w:pPr>
    </w:p>
    <w:sectPr w:rsidR="000C5FCF" w:rsidRPr="007D472A" w:rsidSect="00EC45EF">
      <w:pgSz w:w="16838" w:h="11906" w:orient="landscape" w:code="9"/>
      <w:pgMar w:top="288" w:right="288" w:bottom="288" w:left="288"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91847"/>
    <w:multiLevelType w:val="hybridMultilevel"/>
    <w:tmpl w:val="39AA8658"/>
    <w:lvl w:ilvl="0" w:tplc="6A28E5D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9E1A77"/>
    <w:multiLevelType w:val="hybridMultilevel"/>
    <w:tmpl w:val="B4C0C5FC"/>
    <w:lvl w:ilvl="0" w:tplc="B4CEDF4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2A"/>
    <w:rsid w:val="0001762F"/>
    <w:rsid w:val="00090A2B"/>
    <w:rsid w:val="000C5FCF"/>
    <w:rsid w:val="000F7B05"/>
    <w:rsid w:val="002D24CA"/>
    <w:rsid w:val="003959F3"/>
    <w:rsid w:val="003B227E"/>
    <w:rsid w:val="004322E6"/>
    <w:rsid w:val="0046637F"/>
    <w:rsid w:val="004C48F6"/>
    <w:rsid w:val="00536304"/>
    <w:rsid w:val="005671F0"/>
    <w:rsid w:val="005E13D2"/>
    <w:rsid w:val="006636C9"/>
    <w:rsid w:val="0068569B"/>
    <w:rsid w:val="00756F64"/>
    <w:rsid w:val="00765E43"/>
    <w:rsid w:val="007D472A"/>
    <w:rsid w:val="008F5CBD"/>
    <w:rsid w:val="009A7CCC"/>
    <w:rsid w:val="009B0388"/>
    <w:rsid w:val="00A72A31"/>
    <w:rsid w:val="00B20924"/>
    <w:rsid w:val="00B227DA"/>
    <w:rsid w:val="00B56628"/>
    <w:rsid w:val="00C21DEB"/>
    <w:rsid w:val="00C75947"/>
    <w:rsid w:val="00C773D0"/>
    <w:rsid w:val="00D46881"/>
    <w:rsid w:val="00D90041"/>
    <w:rsid w:val="00DD7DD7"/>
    <w:rsid w:val="00E149D1"/>
    <w:rsid w:val="00EA6C17"/>
    <w:rsid w:val="00EC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97B6F-4AFD-4B75-9C45-261E1805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72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C17"/>
    <w:pPr>
      <w:ind w:left="720"/>
      <w:contextualSpacing/>
    </w:pPr>
  </w:style>
  <w:style w:type="character" w:styleId="Hyperlink">
    <w:name w:val="Hyperlink"/>
    <w:basedOn w:val="DefaultParagraphFont"/>
    <w:uiPriority w:val="99"/>
    <w:unhideWhenUsed/>
    <w:rsid w:val="00B22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playdough-recipe" TargetMode="External"/><Relationship Id="rId3" Type="http://schemas.openxmlformats.org/officeDocument/2006/relationships/settings" Target="settings.xml"/><Relationship Id="rId7" Type="http://schemas.openxmlformats.org/officeDocument/2006/relationships/hyperlink" Target="https://www.topmarks.co.uk/learning-to-count/ladybird-sp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9</cp:revision>
  <dcterms:created xsi:type="dcterms:W3CDTF">2020-04-21T12:27:00Z</dcterms:created>
  <dcterms:modified xsi:type="dcterms:W3CDTF">2020-04-22T21:33:00Z</dcterms:modified>
</cp:coreProperties>
</file>